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B2" w:rsidRDefault="00C34FB2" w:rsidP="00E97632">
      <w:pPr>
        <w:tabs>
          <w:tab w:val="left" w:pos="5812"/>
        </w:tabs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97632" w:rsidRPr="00CE565F" w:rsidRDefault="00E97632" w:rsidP="00E97632">
      <w:pPr>
        <w:tabs>
          <w:tab w:val="left" w:pos="5812"/>
        </w:tabs>
        <w:spacing w:after="0" w:line="240" w:lineRule="auto"/>
        <w:ind w:left="5103"/>
        <w:outlineLvl w:val="0"/>
        <w:rPr>
          <w:rFonts w:ascii="Times New Roman" w:hAnsi="Times New Roman"/>
          <w:b/>
          <w:sz w:val="28"/>
          <w:szCs w:val="28"/>
        </w:rPr>
      </w:pPr>
      <w:r w:rsidRPr="00CE565F">
        <w:rPr>
          <w:rFonts w:ascii="Times New Roman" w:hAnsi="Times New Roman"/>
          <w:sz w:val="28"/>
          <w:szCs w:val="28"/>
        </w:rPr>
        <w:t xml:space="preserve">Приложение </w:t>
      </w:r>
    </w:p>
    <w:p w:rsidR="00E97632" w:rsidRPr="00CE565F" w:rsidRDefault="00E97632" w:rsidP="00E97632">
      <w:pPr>
        <w:tabs>
          <w:tab w:val="left" w:pos="5812"/>
        </w:tabs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</w:rPr>
      </w:pPr>
      <w:r w:rsidRPr="00CE565F">
        <w:rPr>
          <w:rFonts w:ascii="Times New Roman" w:hAnsi="Times New Roman"/>
          <w:sz w:val="28"/>
          <w:szCs w:val="28"/>
        </w:rPr>
        <w:t>к приказу комитета</w:t>
      </w:r>
    </w:p>
    <w:p w:rsidR="00E97632" w:rsidRPr="00CE565F" w:rsidRDefault="00E97632" w:rsidP="00E97632">
      <w:pPr>
        <w:tabs>
          <w:tab w:val="left" w:pos="5812"/>
        </w:tabs>
        <w:spacing w:after="0" w:line="240" w:lineRule="auto"/>
        <w:ind w:left="5103" w:right="-144"/>
        <w:outlineLvl w:val="0"/>
        <w:rPr>
          <w:rFonts w:ascii="Times New Roman" w:hAnsi="Times New Roman"/>
          <w:b/>
          <w:sz w:val="28"/>
          <w:szCs w:val="28"/>
        </w:rPr>
      </w:pPr>
      <w:r w:rsidRPr="00CE565F">
        <w:rPr>
          <w:rFonts w:ascii="Times New Roman" w:hAnsi="Times New Roman"/>
          <w:sz w:val="28"/>
          <w:szCs w:val="28"/>
        </w:rPr>
        <w:t xml:space="preserve">по образованию </w:t>
      </w:r>
      <w:r>
        <w:rPr>
          <w:rFonts w:ascii="Times New Roman" w:hAnsi="Times New Roman"/>
          <w:sz w:val="28"/>
          <w:szCs w:val="28"/>
        </w:rPr>
        <w:t>города Барнаула</w:t>
      </w:r>
    </w:p>
    <w:p w:rsidR="00E97632" w:rsidRPr="00CE565F" w:rsidRDefault="00E97632" w:rsidP="00E97632">
      <w:pPr>
        <w:pStyle w:val="p1"/>
        <w:tabs>
          <w:tab w:val="left" w:pos="5812"/>
        </w:tabs>
        <w:spacing w:before="0" w:beforeAutospacing="0" w:after="0" w:afterAutospacing="0"/>
        <w:ind w:left="5103"/>
        <w:jc w:val="both"/>
        <w:rPr>
          <w:b/>
          <w:sz w:val="28"/>
          <w:szCs w:val="28"/>
        </w:rPr>
      </w:pPr>
      <w:r w:rsidRPr="00CE565F">
        <w:rPr>
          <w:sz w:val="28"/>
          <w:szCs w:val="28"/>
        </w:rPr>
        <w:t>от «___» ____20</w:t>
      </w:r>
      <w:r>
        <w:rPr>
          <w:sz w:val="28"/>
          <w:szCs w:val="28"/>
        </w:rPr>
        <w:t>20</w:t>
      </w:r>
      <w:r w:rsidRPr="00CE565F">
        <w:rPr>
          <w:sz w:val="28"/>
          <w:szCs w:val="28"/>
        </w:rPr>
        <w:t xml:space="preserve"> №__</w:t>
      </w:r>
      <w:r>
        <w:rPr>
          <w:sz w:val="28"/>
          <w:szCs w:val="28"/>
        </w:rPr>
        <w:t>_</w:t>
      </w:r>
      <w:r w:rsidRPr="00CE565F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:rsidR="00E97632" w:rsidRDefault="00E97632" w:rsidP="00E9763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iCs/>
          <w:sz w:val="28"/>
          <w:szCs w:val="28"/>
        </w:rPr>
      </w:pPr>
    </w:p>
    <w:p w:rsidR="00E97632" w:rsidRPr="00B323A4" w:rsidRDefault="00E97632" w:rsidP="00E97632">
      <w:pPr>
        <w:spacing w:after="0" w:line="240" w:lineRule="auto"/>
        <w:ind w:left="510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97632" w:rsidRPr="00CE565F" w:rsidRDefault="00505E02" w:rsidP="00E97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C52E96">
        <w:rPr>
          <w:rFonts w:ascii="Times New Roman" w:hAnsi="Times New Roman"/>
          <w:sz w:val="28"/>
          <w:szCs w:val="28"/>
        </w:rPr>
        <w:t>ПОЛОЖЕНИЯ</w:t>
      </w:r>
    </w:p>
    <w:p w:rsidR="00E97632" w:rsidRPr="00CE565F" w:rsidRDefault="00C52E96" w:rsidP="00E97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</w:t>
      </w:r>
      <w:r w:rsidR="00E97632" w:rsidRPr="00CE565F">
        <w:rPr>
          <w:rFonts w:ascii="Times New Roman" w:hAnsi="Times New Roman"/>
          <w:sz w:val="28"/>
          <w:szCs w:val="28"/>
        </w:rPr>
        <w:t xml:space="preserve"> </w:t>
      </w:r>
      <w:r w:rsidR="00816DCF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="00816DCF">
        <w:rPr>
          <w:rFonts w:ascii="Times New Roman" w:hAnsi="Times New Roman"/>
          <w:sz w:val="28"/>
          <w:szCs w:val="28"/>
        </w:rPr>
        <w:t xml:space="preserve"> масленичных кукол</w:t>
      </w:r>
    </w:p>
    <w:p w:rsidR="00E97632" w:rsidRPr="004F3900" w:rsidRDefault="00E97632" w:rsidP="00E97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900">
        <w:rPr>
          <w:rFonts w:ascii="Times New Roman" w:hAnsi="Times New Roman"/>
          <w:bCs/>
          <w:sz w:val="28"/>
          <w:szCs w:val="28"/>
        </w:rPr>
        <w:t>«</w:t>
      </w:r>
      <w:r w:rsidR="00816DCF">
        <w:rPr>
          <w:rFonts w:ascii="Times New Roman" w:hAnsi="Times New Roman"/>
          <w:bCs/>
          <w:sz w:val="28"/>
          <w:szCs w:val="28"/>
        </w:rPr>
        <w:t>Сударыня Масленица - 2020</w:t>
      </w:r>
      <w:r w:rsidRPr="004F3900">
        <w:rPr>
          <w:rFonts w:ascii="Times New Roman" w:hAnsi="Times New Roman"/>
          <w:bCs/>
          <w:sz w:val="28"/>
          <w:szCs w:val="28"/>
        </w:rPr>
        <w:t>»</w:t>
      </w:r>
    </w:p>
    <w:p w:rsidR="008859AD" w:rsidRDefault="008859AD" w:rsidP="008859AD">
      <w:pPr>
        <w:pStyle w:val="a9"/>
        <w:tabs>
          <w:tab w:val="left" w:pos="0"/>
          <w:tab w:val="left" w:pos="3828"/>
        </w:tabs>
        <w:spacing w:after="0" w:line="240" w:lineRule="auto"/>
        <w:ind w:left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E97632" w:rsidRDefault="008859AD" w:rsidP="008859AD">
      <w:pPr>
        <w:pStyle w:val="a9"/>
        <w:tabs>
          <w:tab w:val="left" w:pos="0"/>
          <w:tab w:val="left" w:pos="3828"/>
        </w:tabs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859AD">
        <w:rPr>
          <w:rFonts w:ascii="Times New Roman" w:hAnsi="Times New Roman"/>
          <w:color w:val="FFFFFF" w:themeColor="background1"/>
          <w:sz w:val="28"/>
          <w:szCs w:val="28"/>
        </w:rPr>
        <w:t>1</w:t>
      </w:r>
      <w:r w:rsidR="00E97632" w:rsidRPr="00966183">
        <w:rPr>
          <w:rFonts w:ascii="Times New Roman" w:hAnsi="Times New Roman"/>
          <w:sz w:val="28"/>
          <w:szCs w:val="28"/>
        </w:rPr>
        <w:t>Общие положения</w:t>
      </w:r>
    </w:p>
    <w:p w:rsidR="00364BDC" w:rsidRDefault="00364BDC" w:rsidP="00364BDC">
      <w:pPr>
        <w:pStyle w:val="a9"/>
        <w:tabs>
          <w:tab w:val="left" w:pos="993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364BDC" w:rsidRPr="009A7D5F" w:rsidRDefault="00364BDC" w:rsidP="00364BDC">
      <w:pPr>
        <w:pStyle w:val="a9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A7D5F">
        <w:rPr>
          <w:rFonts w:ascii="Times New Roman" w:hAnsi="Times New Roman"/>
          <w:sz w:val="28"/>
          <w:szCs w:val="28"/>
        </w:rPr>
        <w:t>Положение о городско</w:t>
      </w:r>
      <w:r>
        <w:rPr>
          <w:rFonts w:ascii="Times New Roman" w:hAnsi="Times New Roman"/>
          <w:sz w:val="28"/>
          <w:szCs w:val="28"/>
        </w:rPr>
        <w:t>м</w:t>
      </w:r>
      <w:r w:rsidRPr="009A7D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</w:t>
      </w:r>
      <w:r w:rsidR="00816DCF">
        <w:rPr>
          <w:rFonts w:ascii="Times New Roman" w:hAnsi="Times New Roman"/>
          <w:sz w:val="28"/>
          <w:szCs w:val="28"/>
        </w:rPr>
        <w:t>рсе масленичных кукол "Сударыня Масленица - 2020"</w:t>
      </w:r>
      <w:r w:rsidRPr="009A7D5F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Конкурс</w:t>
      </w:r>
      <w:r w:rsidRPr="009A7D5F">
        <w:rPr>
          <w:rFonts w:ascii="Times New Roman" w:hAnsi="Times New Roman"/>
          <w:sz w:val="28"/>
          <w:szCs w:val="28"/>
        </w:rPr>
        <w:t xml:space="preserve">) определяет порядок организации и проведения </w:t>
      </w:r>
      <w:r>
        <w:rPr>
          <w:rFonts w:ascii="Times New Roman" w:hAnsi="Times New Roman"/>
          <w:sz w:val="28"/>
          <w:szCs w:val="28"/>
        </w:rPr>
        <w:t>Конкурса</w:t>
      </w:r>
      <w:r w:rsidRPr="009A7D5F">
        <w:rPr>
          <w:rFonts w:ascii="Times New Roman" w:hAnsi="Times New Roman"/>
          <w:sz w:val="28"/>
          <w:szCs w:val="28"/>
        </w:rPr>
        <w:t>.</w:t>
      </w:r>
    </w:p>
    <w:p w:rsidR="00364BDC" w:rsidRPr="009A7D5F" w:rsidRDefault="00364BDC" w:rsidP="00364BDC">
      <w:pPr>
        <w:pStyle w:val="a9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Pr="009A7D5F">
        <w:rPr>
          <w:rFonts w:ascii="Times New Roman" w:hAnsi="Times New Roman"/>
          <w:sz w:val="28"/>
          <w:szCs w:val="28"/>
        </w:rPr>
        <w:t xml:space="preserve"> </w:t>
      </w:r>
      <w:r w:rsidRPr="00C824C0">
        <w:rPr>
          <w:rFonts w:ascii="Times New Roman" w:hAnsi="Times New Roman"/>
          <w:sz w:val="28"/>
          <w:szCs w:val="28"/>
        </w:rPr>
        <w:t xml:space="preserve">проводится комитетом по образованию города Барнаула (далее – Комитет) и </w:t>
      </w:r>
      <w:r w:rsidRPr="009B1954">
        <w:rPr>
          <w:rFonts w:ascii="Times New Roman" w:hAnsi="Times New Roman"/>
          <w:sz w:val="28"/>
          <w:szCs w:val="28"/>
        </w:rPr>
        <w:t>МБУ ДО «</w:t>
      </w:r>
      <w:r w:rsidR="00816DCF">
        <w:rPr>
          <w:rFonts w:ascii="Times New Roman" w:hAnsi="Times New Roman"/>
          <w:sz w:val="28"/>
          <w:szCs w:val="28"/>
        </w:rPr>
        <w:t>ЦЭВ "Песнохорки</w:t>
      </w:r>
      <w:r w:rsidRPr="009B195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B1954">
        <w:rPr>
          <w:rFonts w:ascii="Times New Roman" w:hAnsi="Times New Roman"/>
          <w:sz w:val="28"/>
          <w:szCs w:val="28"/>
        </w:rPr>
        <w:t xml:space="preserve"> </w:t>
      </w:r>
    </w:p>
    <w:p w:rsidR="00364BDC" w:rsidRDefault="00364BDC" w:rsidP="00364BDC">
      <w:pPr>
        <w:pStyle w:val="a9"/>
        <w:numPr>
          <w:ilvl w:val="1"/>
          <w:numId w:val="2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Pr="009A7D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A7D5F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7D5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7D5F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64BDC">
        <w:rPr>
          <w:rFonts w:ascii="Times New Roman" w:hAnsi="Times New Roman"/>
          <w:sz w:val="28"/>
          <w:szCs w:val="28"/>
        </w:rPr>
        <w:t>овышени</w:t>
      </w:r>
      <w:r>
        <w:rPr>
          <w:rFonts w:ascii="Times New Roman" w:hAnsi="Times New Roman"/>
          <w:sz w:val="28"/>
          <w:szCs w:val="28"/>
        </w:rPr>
        <w:t xml:space="preserve">я  </w:t>
      </w:r>
      <w:r w:rsidRPr="00364BDC">
        <w:rPr>
          <w:rFonts w:ascii="Times New Roman" w:hAnsi="Times New Roman"/>
          <w:sz w:val="28"/>
          <w:szCs w:val="28"/>
        </w:rPr>
        <w:t xml:space="preserve">интереса к </w:t>
      </w:r>
      <w:r>
        <w:rPr>
          <w:rFonts w:ascii="Times New Roman" w:hAnsi="Times New Roman"/>
          <w:sz w:val="28"/>
          <w:szCs w:val="28"/>
        </w:rPr>
        <w:t xml:space="preserve"> </w:t>
      </w:r>
      <w:r w:rsidR="00816DCF">
        <w:rPr>
          <w:rFonts w:ascii="Times New Roman" w:hAnsi="Times New Roman"/>
          <w:sz w:val="28"/>
          <w:szCs w:val="28"/>
        </w:rPr>
        <w:t>народной культуре, расширения знаний о народных традициях, праздниках.</w:t>
      </w:r>
    </w:p>
    <w:p w:rsidR="00364BDC" w:rsidRDefault="00364BDC" w:rsidP="00364BDC">
      <w:pPr>
        <w:pStyle w:val="ad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="00816DCF">
        <w:rPr>
          <w:sz w:val="28"/>
          <w:szCs w:val="28"/>
        </w:rPr>
        <w:t>частниками  Конкурса могут быть индивидуальные авторы и авторские коллективы муниципальных образовательных организаций в возрасте  от 7 до 17 лет.</w:t>
      </w:r>
    </w:p>
    <w:p w:rsidR="00E97632" w:rsidRPr="00E97632" w:rsidRDefault="00364BDC" w:rsidP="00885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BDC"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>2. З</w:t>
      </w:r>
      <w:r w:rsidR="00E97632" w:rsidRPr="00E97632">
        <w:rPr>
          <w:rFonts w:ascii="Times New Roman" w:hAnsi="Times New Roman" w:cs="Times New Roman"/>
          <w:sz w:val="28"/>
          <w:szCs w:val="28"/>
        </w:rPr>
        <w:t>адачи Конкурса</w:t>
      </w:r>
    </w:p>
    <w:p w:rsidR="00E97632" w:rsidRPr="004C3140" w:rsidRDefault="00E97632" w:rsidP="00E9763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632" w:rsidRPr="00EC797D" w:rsidRDefault="0060396D" w:rsidP="00E97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45A01">
        <w:rPr>
          <w:rFonts w:ascii="Times New Roman" w:hAnsi="Times New Roman" w:cs="Times New Roman"/>
          <w:sz w:val="28"/>
          <w:szCs w:val="28"/>
        </w:rPr>
        <w:t>.Сохранение лучших традиций празднования Масленицы.</w:t>
      </w:r>
    </w:p>
    <w:p w:rsidR="00E97632" w:rsidRPr="00EC797D" w:rsidRDefault="0060396D" w:rsidP="00E97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97632">
        <w:rPr>
          <w:rFonts w:ascii="Times New Roman" w:hAnsi="Times New Roman" w:cs="Times New Roman"/>
          <w:sz w:val="28"/>
          <w:szCs w:val="28"/>
        </w:rPr>
        <w:t>.</w:t>
      </w:r>
      <w:r w:rsidR="00E97632" w:rsidRPr="00E97632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  <w:r w:rsidR="00E45A01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поколения.</w:t>
      </w:r>
    </w:p>
    <w:p w:rsidR="00E97632" w:rsidRDefault="0060396D" w:rsidP="00E97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976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A01">
        <w:rPr>
          <w:rFonts w:ascii="Times New Roman" w:hAnsi="Times New Roman" w:cs="Times New Roman"/>
          <w:sz w:val="28"/>
          <w:szCs w:val="28"/>
        </w:rPr>
        <w:t>Выявление</w:t>
      </w:r>
      <w:r w:rsidR="00E97632" w:rsidRPr="004C3140">
        <w:rPr>
          <w:rFonts w:ascii="Times New Roman" w:hAnsi="Times New Roman" w:cs="Times New Roman"/>
          <w:sz w:val="28"/>
          <w:szCs w:val="28"/>
        </w:rPr>
        <w:t xml:space="preserve"> и поддержка талантливых </w:t>
      </w:r>
      <w:r w:rsidR="00E45A01">
        <w:rPr>
          <w:rFonts w:ascii="Times New Roman" w:hAnsi="Times New Roman" w:cs="Times New Roman"/>
          <w:sz w:val="28"/>
          <w:szCs w:val="28"/>
        </w:rPr>
        <w:t>обучающихся с сфере декоративно-прикладного творчества</w:t>
      </w:r>
      <w:r w:rsidR="00E97632" w:rsidRPr="004C3140">
        <w:rPr>
          <w:rFonts w:ascii="Times New Roman" w:hAnsi="Times New Roman" w:cs="Times New Roman"/>
          <w:sz w:val="28"/>
          <w:szCs w:val="28"/>
        </w:rPr>
        <w:t>.</w:t>
      </w:r>
    </w:p>
    <w:p w:rsidR="008859AD" w:rsidRPr="00370A5C" w:rsidRDefault="008859AD" w:rsidP="00E97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632" w:rsidRPr="00E97632" w:rsidRDefault="0008764A" w:rsidP="00E97632">
      <w:pPr>
        <w:tabs>
          <w:tab w:val="left" w:pos="0"/>
          <w:tab w:val="left" w:pos="3240"/>
        </w:tabs>
        <w:spacing w:after="0" w:line="240" w:lineRule="auto"/>
        <w:ind w:left="426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97632" w:rsidRPr="00E97632">
        <w:rPr>
          <w:rFonts w:ascii="Times New Roman" w:hAnsi="Times New Roman" w:cs="Times New Roman"/>
          <w:bCs/>
          <w:sz w:val="28"/>
          <w:szCs w:val="28"/>
        </w:rPr>
        <w:t xml:space="preserve">. Сроки и </w:t>
      </w:r>
      <w:r w:rsidR="00FA1909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E97632" w:rsidRPr="00E97632">
        <w:rPr>
          <w:rFonts w:ascii="Times New Roman" w:hAnsi="Times New Roman" w:cs="Times New Roman"/>
          <w:bCs/>
          <w:sz w:val="28"/>
          <w:szCs w:val="28"/>
        </w:rPr>
        <w:t xml:space="preserve"> проведения Конкурса</w:t>
      </w:r>
    </w:p>
    <w:p w:rsidR="00E97632" w:rsidRPr="00370A5C" w:rsidRDefault="00E97632" w:rsidP="00E97632">
      <w:pPr>
        <w:tabs>
          <w:tab w:val="left" w:pos="0"/>
          <w:tab w:val="left" w:pos="3240"/>
        </w:tabs>
        <w:spacing w:after="0" w:line="240" w:lineRule="auto"/>
        <w:ind w:left="426"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1909" w:rsidRDefault="0008764A" w:rsidP="00E45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7632">
        <w:rPr>
          <w:rFonts w:ascii="Times New Roman" w:hAnsi="Times New Roman" w:cs="Times New Roman"/>
          <w:sz w:val="28"/>
          <w:szCs w:val="28"/>
        </w:rPr>
        <w:t xml:space="preserve">.1. </w:t>
      </w:r>
      <w:r w:rsidR="00E45A01">
        <w:rPr>
          <w:rFonts w:ascii="Times New Roman" w:hAnsi="Times New Roman" w:cs="Times New Roman"/>
          <w:sz w:val="28"/>
          <w:szCs w:val="28"/>
        </w:rPr>
        <w:t>Конкурс  проводится с 17.02.2020 по 01.03.2020.</w:t>
      </w:r>
    </w:p>
    <w:p w:rsidR="00834842" w:rsidRDefault="0008764A" w:rsidP="00E45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4842">
        <w:rPr>
          <w:rFonts w:ascii="Times New Roman" w:hAnsi="Times New Roman" w:cs="Times New Roman"/>
          <w:sz w:val="28"/>
          <w:szCs w:val="28"/>
        </w:rPr>
        <w:t>.2. Образовательные организации предоставляют д</w:t>
      </w:r>
      <w:r w:rsidR="00286004">
        <w:rPr>
          <w:rFonts w:ascii="Times New Roman" w:hAnsi="Times New Roman" w:cs="Times New Roman"/>
          <w:sz w:val="28"/>
          <w:szCs w:val="28"/>
        </w:rPr>
        <w:t>о 14</w:t>
      </w:r>
      <w:r w:rsidR="00C01FDD">
        <w:rPr>
          <w:rFonts w:ascii="Times New Roman" w:hAnsi="Times New Roman" w:cs="Times New Roman"/>
          <w:sz w:val="28"/>
          <w:szCs w:val="28"/>
        </w:rPr>
        <w:t>.02.2020 на адрес электронной почты:</w:t>
      </w:r>
      <w:r w:rsidR="00C01FDD" w:rsidRPr="00C01FDD">
        <w:t xml:space="preserve"> </w:t>
      </w:r>
      <w:hyperlink r:id="rId8" w:history="1">
        <w:r w:rsidR="00C01FDD" w:rsidRPr="00001022">
          <w:rPr>
            <w:rStyle w:val="ac"/>
            <w:rFonts w:ascii="Times New Roman" w:hAnsi="Times New Roman" w:cs="Times New Roman"/>
            <w:iCs/>
            <w:sz w:val="28"/>
            <w:szCs w:val="28"/>
            <w:lang w:val="en-US"/>
          </w:rPr>
          <w:t>pesnohorki</w:t>
        </w:r>
        <w:r w:rsidR="00C01FDD" w:rsidRPr="00001022">
          <w:rPr>
            <w:rStyle w:val="ac"/>
            <w:rFonts w:ascii="Times New Roman" w:hAnsi="Times New Roman" w:cs="Times New Roman"/>
            <w:iCs/>
            <w:sz w:val="28"/>
            <w:szCs w:val="28"/>
          </w:rPr>
          <w:t>@</w:t>
        </w:r>
        <w:r w:rsidR="00C01FDD" w:rsidRPr="00001022">
          <w:rPr>
            <w:rStyle w:val="ac"/>
            <w:rFonts w:ascii="Times New Roman" w:hAnsi="Times New Roman" w:cs="Times New Roman"/>
            <w:iCs/>
            <w:sz w:val="28"/>
            <w:szCs w:val="28"/>
            <w:lang w:val="en-US"/>
          </w:rPr>
          <w:t>yandex</w:t>
        </w:r>
        <w:r w:rsidR="00C01FDD" w:rsidRPr="00001022">
          <w:rPr>
            <w:rStyle w:val="ac"/>
            <w:rFonts w:ascii="Times New Roman" w:hAnsi="Times New Roman" w:cs="Times New Roman"/>
            <w:iCs/>
            <w:sz w:val="28"/>
            <w:szCs w:val="28"/>
          </w:rPr>
          <w:t>.</w:t>
        </w:r>
        <w:r w:rsidR="00C01FDD" w:rsidRPr="00001022">
          <w:rPr>
            <w:rStyle w:val="ac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>
        <w:t xml:space="preserve">: </w:t>
      </w:r>
      <w:r w:rsidRPr="0008764A">
        <w:rPr>
          <w:rFonts w:ascii="Times New Roman" w:hAnsi="Times New Roman" w:cs="Times New Roman"/>
          <w:sz w:val="28"/>
          <w:szCs w:val="28"/>
        </w:rPr>
        <w:t xml:space="preserve">заявку по форме согласно приложению 1 </w:t>
      </w:r>
      <w:r w:rsidR="00286004">
        <w:rPr>
          <w:rFonts w:ascii="Times New Roman" w:hAnsi="Times New Roman" w:cs="Times New Roman"/>
          <w:sz w:val="28"/>
          <w:szCs w:val="28"/>
        </w:rPr>
        <w:t>к</w:t>
      </w:r>
      <w:r w:rsidRPr="0008764A">
        <w:rPr>
          <w:rFonts w:ascii="Times New Roman" w:hAnsi="Times New Roman" w:cs="Times New Roman"/>
          <w:sz w:val="28"/>
          <w:szCs w:val="28"/>
        </w:rPr>
        <w:t xml:space="preserve"> Положению; согласие на обработку персональных данных по форме согласно приложению 2 к Положению.</w:t>
      </w:r>
    </w:p>
    <w:p w:rsidR="0008764A" w:rsidRDefault="0008764A" w:rsidP="00E45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Заявки, предоставленные с нарушением срока, установленного п.3.2 Положения, на рассматриваются.</w:t>
      </w:r>
    </w:p>
    <w:p w:rsidR="0008764A" w:rsidRPr="003C2509" w:rsidRDefault="0008764A" w:rsidP="00E45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Прием конкурсных работ осуществляется </w:t>
      </w:r>
      <w:r w:rsidR="00286004" w:rsidRPr="003C2509">
        <w:rPr>
          <w:rFonts w:ascii="Times New Roman" w:hAnsi="Times New Roman" w:cs="Times New Roman"/>
          <w:sz w:val="28"/>
          <w:szCs w:val="28"/>
        </w:rPr>
        <w:t>17.02.2020 и 18.02.2020</w:t>
      </w:r>
      <w:r w:rsidR="00161F5B">
        <w:rPr>
          <w:rFonts w:ascii="Times New Roman" w:hAnsi="Times New Roman" w:cs="Times New Roman"/>
          <w:sz w:val="28"/>
          <w:szCs w:val="28"/>
        </w:rPr>
        <w:t xml:space="preserve"> (с 9.00 до 18.00).</w:t>
      </w:r>
    </w:p>
    <w:p w:rsidR="00F57A48" w:rsidRDefault="00F57A48" w:rsidP="00CA3B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3.5. </w:t>
      </w:r>
      <w:r w:rsidRPr="00AE4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Высота куклы  должна быть 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менее 3</w:t>
      </w:r>
      <w:r w:rsidR="00CA3B2E">
        <w:rPr>
          <w:rFonts w:ascii="Times New Roman" w:hAnsi="Times New Roman" w:cs="Times New Roman"/>
          <w:sz w:val="28"/>
          <w:szCs w:val="28"/>
          <w:shd w:val="clear" w:color="auto" w:fill="FFFFFF"/>
        </w:rPr>
        <w:t>0 см.</w:t>
      </w:r>
    </w:p>
    <w:p w:rsidR="00CA3B2E" w:rsidRDefault="00CA3B2E" w:rsidP="00CA3B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3.6. Панно и коллажи на Конкурс не принимаются.</w:t>
      </w:r>
    </w:p>
    <w:p w:rsidR="00CA3B2E" w:rsidRDefault="00576708" w:rsidP="00CA3B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3.7.</w:t>
      </w:r>
      <w:r w:rsidR="00CA3B2E">
        <w:rPr>
          <w:rFonts w:ascii="Times New Roman" w:hAnsi="Times New Roman" w:cs="Times New Roman"/>
          <w:sz w:val="28"/>
          <w:szCs w:val="28"/>
          <w:shd w:val="clear" w:color="auto" w:fill="FFFFFF"/>
        </w:rPr>
        <w:t>Для изготовления куклы используются любые, в том числе и нестандартные материалы.</w:t>
      </w:r>
    </w:p>
    <w:p w:rsidR="00CA3B2E" w:rsidRDefault="00CA3B2E" w:rsidP="00576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3.8. В костюме куклы возможно, как соблюдение традиционных мотивов, так и оригинальное авторское решение</w:t>
      </w:r>
      <w:r w:rsidR="005767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76708" w:rsidRPr="00AE4C19" w:rsidRDefault="00442100" w:rsidP="0057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6708">
        <w:rPr>
          <w:rFonts w:ascii="Times New Roman" w:hAnsi="Times New Roman" w:cs="Times New Roman"/>
          <w:sz w:val="28"/>
          <w:szCs w:val="28"/>
        </w:rPr>
        <w:t xml:space="preserve">3.9. </w:t>
      </w:r>
      <w:r w:rsidR="00576708" w:rsidRPr="00AE4C19">
        <w:rPr>
          <w:rFonts w:ascii="Times New Roman" w:hAnsi="Times New Roman" w:cs="Times New Roman"/>
          <w:sz w:val="28"/>
          <w:szCs w:val="28"/>
        </w:rPr>
        <w:t>Кукла должна сопровождаться этикеткой с указанием фамилии, имени автора (авторов), возраста, наименования образоват</w:t>
      </w:r>
      <w:r w:rsidR="00576708">
        <w:rPr>
          <w:rFonts w:ascii="Times New Roman" w:hAnsi="Times New Roman" w:cs="Times New Roman"/>
          <w:sz w:val="28"/>
          <w:szCs w:val="28"/>
        </w:rPr>
        <w:t>ельной организации, Ф.И.О. педагога</w:t>
      </w:r>
      <w:r w:rsidR="00576708" w:rsidRPr="00AE4C19">
        <w:rPr>
          <w:rFonts w:ascii="Times New Roman" w:hAnsi="Times New Roman" w:cs="Times New Roman"/>
          <w:sz w:val="28"/>
          <w:szCs w:val="28"/>
        </w:rPr>
        <w:t>.</w:t>
      </w:r>
    </w:p>
    <w:p w:rsidR="00F84CCE" w:rsidRDefault="00F84CCE" w:rsidP="00F84CC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3.10. На конкурс принимается не более одной работы от каждого участника и не более трех работ от объединения (класса, группы).</w:t>
      </w:r>
    </w:p>
    <w:p w:rsidR="00F84CCE" w:rsidRPr="00EF36CD" w:rsidRDefault="00F84CCE" w:rsidP="00F84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708" w:rsidRPr="00576708" w:rsidRDefault="00576708" w:rsidP="00576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2100" w:rsidRDefault="00442100" w:rsidP="00442100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871A4C">
        <w:rPr>
          <w:sz w:val="28"/>
          <w:szCs w:val="28"/>
        </w:rPr>
        <w:t>.</w:t>
      </w:r>
      <w:r w:rsidR="00286004">
        <w:rPr>
          <w:sz w:val="28"/>
          <w:szCs w:val="28"/>
        </w:rPr>
        <w:t>Критерии оценки Конкурса и подведение итогов</w:t>
      </w:r>
    </w:p>
    <w:p w:rsidR="00200A6E" w:rsidRDefault="00200A6E" w:rsidP="00442100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86004" w:rsidRDefault="00442100" w:rsidP="00442100">
      <w:pPr>
        <w:pStyle w:val="ad"/>
        <w:shd w:val="clear" w:color="auto" w:fill="FFFFFF"/>
        <w:tabs>
          <w:tab w:val="left" w:pos="567"/>
        </w:tabs>
        <w:spacing w:before="0" w:beforeAutospacing="0" w:after="0" w:afterAutospacing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Pr="00170A81">
        <w:rPr>
          <w:sz w:val="28"/>
          <w:szCs w:val="28"/>
        </w:rPr>
        <w:t>.1.</w:t>
      </w:r>
      <w:r w:rsidR="00286004">
        <w:rPr>
          <w:sz w:val="28"/>
          <w:szCs w:val="28"/>
        </w:rPr>
        <w:t xml:space="preserve"> Критерии оценки Конкурса</w:t>
      </w:r>
    </w:p>
    <w:p w:rsidR="0089035C" w:rsidRDefault="006D6761" w:rsidP="00442100">
      <w:pPr>
        <w:pStyle w:val="ad"/>
        <w:shd w:val="clear" w:color="auto" w:fill="FFFFFF"/>
        <w:tabs>
          <w:tab w:val="left" w:pos="567"/>
        </w:tabs>
        <w:spacing w:before="0" w:beforeAutospacing="0" w:after="0" w:afterAutospacing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="0089035C">
        <w:rPr>
          <w:sz w:val="28"/>
          <w:szCs w:val="28"/>
        </w:rPr>
        <w:t>соответствие тематике Конкурса</w:t>
      </w:r>
      <w:r w:rsidR="0060396D">
        <w:rPr>
          <w:sz w:val="28"/>
          <w:szCs w:val="28"/>
        </w:rPr>
        <w:t>;</w:t>
      </w:r>
    </w:p>
    <w:p w:rsidR="0060396D" w:rsidRPr="00170A81" w:rsidRDefault="00286004" w:rsidP="00442100">
      <w:pPr>
        <w:pStyle w:val="ad"/>
        <w:shd w:val="clear" w:color="auto" w:fill="FFFFFF"/>
        <w:tabs>
          <w:tab w:val="left" w:pos="567"/>
        </w:tabs>
        <w:spacing w:before="0" w:beforeAutospacing="0" w:after="0" w:afterAutospacing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="006D6761">
        <w:rPr>
          <w:sz w:val="28"/>
          <w:szCs w:val="28"/>
        </w:rPr>
        <w:t>т</w:t>
      </w:r>
      <w:r w:rsidR="00442100" w:rsidRPr="00170A81">
        <w:rPr>
          <w:sz w:val="28"/>
          <w:szCs w:val="28"/>
        </w:rPr>
        <w:t>ворческий подход в выполнении работы</w:t>
      </w:r>
      <w:r w:rsidR="0060396D">
        <w:rPr>
          <w:sz w:val="28"/>
          <w:szCs w:val="28"/>
        </w:rPr>
        <w:t>;</w:t>
      </w:r>
    </w:p>
    <w:p w:rsidR="00442100" w:rsidRPr="0060396D" w:rsidRDefault="00442100" w:rsidP="0060396D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A8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89035C">
        <w:rPr>
          <w:sz w:val="28"/>
          <w:szCs w:val="28"/>
        </w:rPr>
        <w:t>-</w:t>
      </w:r>
      <w:r w:rsidR="006D6761">
        <w:rPr>
          <w:color w:val="000000"/>
          <w:sz w:val="28"/>
          <w:szCs w:val="28"/>
        </w:rPr>
        <w:t>м</w:t>
      </w:r>
      <w:r w:rsidRPr="00170A81">
        <w:rPr>
          <w:color w:val="000000"/>
          <w:sz w:val="28"/>
          <w:szCs w:val="28"/>
        </w:rPr>
        <w:t>астерство в технике исполнения как самой куклы, так и отдельных деталей (костюма)</w:t>
      </w:r>
      <w:r w:rsidRPr="00442100">
        <w:rPr>
          <w:sz w:val="28"/>
          <w:szCs w:val="28"/>
        </w:rPr>
        <w:t>.</w:t>
      </w:r>
    </w:p>
    <w:p w:rsidR="00442100" w:rsidRDefault="00442100" w:rsidP="00442100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Максимальное количество баллов по каждому критерию - 10</w:t>
      </w:r>
      <w:r w:rsidRPr="00170A81">
        <w:rPr>
          <w:rFonts w:ascii="Times New Roman" w:hAnsi="Times New Roman" w:cs="Times New Roman"/>
          <w:sz w:val="28"/>
          <w:szCs w:val="28"/>
        </w:rPr>
        <w:t>.</w:t>
      </w:r>
    </w:p>
    <w:p w:rsidR="006D6761" w:rsidRDefault="00BC7099" w:rsidP="006D6761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142B">
        <w:rPr>
          <w:rFonts w:ascii="Times New Roman" w:hAnsi="Times New Roman" w:cs="Times New Roman"/>
          <w:sz w:val="28"/>
          <w:szCs w:val="28"/>
        </w:rPr>
        <w:t>4.2. Жюри Конкурса оценивает выступления участников, выставляет баллы в оценочных листах в соответствии с критериями, предусмотренными в пункте 4.1. Положения.</w:t>
      </w:r>
    </w:p>
    <w:p w:rsidR="0052142B" w:rsidRDefault="00BC7099" w:rsidP="006D6761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142B">
        <w:rPr>
          <w:rFonts w:ascii="Times New Roman" w:hAnsi="Times New Roman" w:cs="Times New Roman"/>
          <w:sz w:val="28"/>
          <w:szCs w:val="28"/>
        </w:rPr>
        <w:t>4.3.Победителями признаются участники Конкурса</w:t>
      </w:r>
      <w:r>
        <w:rPr>
          <w:rFonts w:ascii="Times New Roman" w:hAnsi="Times New Roman" w:cs="Times New Roman"/>
          <w:sz w:val="28"/>
          <w:szCs w:val="28"/>
        </w:rPr>
        <w:t>, набравшие наибольшее количество баллов. При равенстве набранных баллов жюри определяет победителя простым большинством голосов. В случае равенства голосов голос председателя жюри является решающим.</w:t>
      </w:r>
    </w:p>
    <w:p w:rsidR="00BC7099" w:rsidRDefault="00BC7099" w:rsidP="00BC7099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4.4. Решение жюри оформляется протоколом в день заседания</w:t>
      </w:r>
    </w:p>
    <w:p w:rsidR="00200A6E" w:rsidRPr="00170A81" w:rsidRDefault="00200A6E" w:rsidP="00BC7099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A6E" w:rsidRDefault="00442100" w:rsidP="0003459F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C7099">
        <w:rPr>
          <w:rFonts w:ascii="Times New Roman" w:hAnsi="Times New Roman" w:cs="Times New Roman"/>
          <w:bCs/>
          <w:sz w:val="28"/>
          <w:szCs w:val="28"/>
        </w:rPr>
        <w:t>. Н</w:t>
      </w:r>
      <w:r w:rsidR="00E97632" w:rsidRPr="001A4284">
        <w:rPr>
          <w:rFonts w:ascii="Times New Roman" w:hAnsi="Times New Roman" w:cs="Times New Roman"/>
          <w:bCs/>
          <w:sz w:val="28"/>
          <w:szCs w:val="28"/>
        </w:rPr>
        <w:t>аграждение</w:t>
      </w:r>
      <w:r w:rsidR="00BC7099">
        <w:rPr>
          <w:rFonts w:ascii="Times New Roman" w:hAnsi="Times New Roman" w:cs="Times New Roman"/>
          <w:bCs/>
          <w:sz w:val="28"/>
          <w:szCs w:val="28"/>
        </w:rPr>
        <w:t xml:space="preserve"> победителей конкурс</w:t>
      </w:r>
      <w:r w:rsidR="00200A6E">
        <w:rPr>
          <w:rFonts w:ascii="Times New Roman" w:hAnsi="Times New Roman" w:cs="Times New Roman"/>
          <w:bCs/>
          <w:sz w:val="28"/>
          <w:szCs w:val="28"/>
        </w:rPr>
        <w:t>а</w:t>
      </w:r>
    </w:p>
    <w:p w:rsidR="00200A6E" w:rsidRPr="00200A6E" w:rsidRDefault="00200A6E" w:rsidP="00200A6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0A6E" w:rsidRDefault="00200A6E" w:rsidP="00200A6E">
      <w:pPr>
        <w:spacing w:after="0" w:line="240" w:lineRule="auto"/>
        <w:ind w:left="851"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 Победители Конкурса награждаются дипломами комитета.</w:t>
      </w:r>
    </w:p>
    <w:p w:rsidR="00200A6E" w:rsidRDefault="00200A6E" w:rsidP="00200A6E">
      <w:pPr>
        <w:spacing w:after="0" w:line="240" w:lineRule="auto"/>
        <w:ind w:left="851" w:right="-1"/>
        <w:rPr>
          <w:rFonts w:ascii="Times New Roman" w:hAnsi="Times New Roman" w:cs="Times New Roman"/>
          <w:bCs/>
          <w:sz w:val="28"/>
          <w:szCs w:val="28"/>
        </w:rPr>
      </w:pPr>
    </w:p>
    <w:p w:rsidR="00200A6E" w:rsidRDefault="00200A6E" w:rsidP="00200A6E">
      <w:pPr>
        <w:spacing w:after="0" w:line="240" w:lineRule="auto"/>
        <w:ind w:left="851"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6. Заключительные положения</w:t>
      </w:r>
    </w:p>
    <w:p w:rsidR="0003459F" w:rsidRDefault="0003459F" w:rsidP="00200A6E">
      <w:pPr>
        <w:spacing w:after="0" w:line="240" w:lineRule="auto"/>
        <w:ind w:left="851" w:right="-1"/>
        <w:rPr>
          <w:rFonts w:ascii="Times New Roman" w:hAnsi="Times New Roman" w:cs="Times New Roman"/>
          <w:bCs/>
          <w:sz w:val="28"/>
          <w:szCs w:val="28"/>
        </w:rPr>
      </w:pPr>
    </w:p>
    <w:p w:rsidR="00200A6E" w:rsidRDefault="00200A6E" w:rsidP="00793CFA">
      <w:pPr>
        <w:spacing w:after="0" w:line="240" w:lineRule="auto"/>
        <w:ind w:right="-1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6.1. Возражения по  итогам Конкурса организаторами</w:t>
      </w:r>
      <w:r w:rsidR="00793CFA">
        <w:rPr>
          <w:rFonts w:ascii="Times New Roman" w:hAnsi="Times New Roman" w:cs="Times New Roman"/>
          <w:bCs/>
          <w:sz w:val="28"/>
          <w:szCs w:val="28"/>
        </w:rPr>
        <w:t xml:space="preserve"> не принимаются;</w:t>
      </w:r>
    </w:p>
    <w:p w:rsidR="00793CFA" w:rsidRDefault="00793CFA" w:rsidP="00793CFA">
      <w:pPr>
        <w:spacing w:after="0" w:line="240" w:lineRule="auto"/>
        <w:ind w:right="-1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6.2. Плата за участие в Конкурсе не взимается;</w:t>
      </w:r>
    </w:p>
    <w:p w:rsidR="00793CFA" w:rsidRDefault="00793CFA" w:rsidP="00793CFA">
      <w:pPr>
        <w:spacing w:after="0" w:line="240" w:lineRule="auto"/>
        <w:ind w:right="-1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6.3. Все расходы, связанные с участием в Конкурсе, участник несет самостоятельно.</w:t>
      </w:r>
    </w:p>
    <w:p w:rsidR="00793CFA" w:rsidRPr="00200A6E" w:rsidRDefault="00793CFA" w:rsidP="00200A6E">
      <w:pPr>
        <w:spacing w:after="0" w:line="240" w:lineRule="auto"/>
        <w:ind w:left="851" w:right="-1"/>
        <w:rPr>
          <w:rFonts w:ascii="Times New Roman" w:hAnsi="Times New Roman" w:cs="Times New Roman"/>
          <w:bCs/>
          <w:sz w:val="28"/>
          <w:szCs w:val="28"/>
        </w:rPr>
      </w:pPr>
    </w:p>
    <w:p w:rsidR="00E97632" w:rsidRPr="00370A5C" w:rsidRDefault="00E97632" w:rsidP="00E976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632" w:rsidRDefault="00161F5B" w:rsidP="00E976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т.8 983 385 77 74 - Камышев Сергей Александрович</w:t>
      </w:r>
    </w:p>
    <w:p w:rsidR="00161F5B" w:rsidRDefault="00161F5B" w:rsidP="00E976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E02" w:rsidRDefault="00505E02" w:rsidP="00E976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FB2" w:rsidRDefault="00C34FB2" w:rsidP="00C34FB2">
      <w:pPr>
        <w:tabs>
          <w:tab w:val="left" w:pos="62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2D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C34FB2" w:rsidRDefault="00C34FB2" w:rsidP="00C34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проведении</w:t>
      </w:r>
    </w:p>
    <w:p w:rsidR="00C34FB2" w:rsidRPr="00871A4C" w:rsidRDefault="00C34FB2" w:rsidP="00C34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городского </w:t>
      </w:r>
      <w:r w:rsidRPr="00871A4C">
        <w:rPr>
          <w:rFonts w:ascii="Times New Roman" w:hAnsi="Times New Roman" w:cs="Times New Roman"/>
          <w:bCs/>
          <w:color w:val="000000"/>
          <w:sz w:val="28"/>
          <w:szCs w:val="28"/>
        </w:rPr>
        <w:t>конкурсе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масленичных</w:t>
      </w:r>
    </w:p>
    <w:p w:rsidR="00C34FB2" w:rsidRPr="00871A4C" w:rsidRDefault="00C34FB2" w:rsidP="00C34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1A4C">
        <w:rPr>
          <w:rFonts w:ascii="Times New Roman" w:hAnsi="Times New Roman" w:cs="Times New Roman"/>
          <w:bCs/>
          <w:color w:val="000000"/>
          <w:sz w:val="28"/>
          <w:szCs w:val="28"/>
        </w:rPr>
        <w:t>кукол «Сударыня Масленица-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2020»</w:t>
      </w:r>
    </w:p>
    <w:p w:rsidR="00C34FB2" w:rsidRDefault="00C34FB2" w:rsidP="00C34FB2">
      <w:pPr>
        <w:tabs>
          <w:tab w:val="left" w:pos="62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4FB2" w:rsidRDefault="00C34FB2" w:rsidP="00C34FB2">
      <w:pPr>
        <w:tabs>
          <w:tab w:val="left" w:pos="62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FB2" w:rsidRDefault="00C34FB2" w:rsidP="00C34FB2">
      <w:pPr>
        <w:tabs>
          <w:tab w:val="left" w:pos="62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FB2" w:rsidRPr="00974E13" w:rsidRDefault="00C34FB2" w:rsidP="00C34FB2">
      <w:pPr>
        <w:tabs>
          <w:tab w:val="left" w:pos="62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E13">
        <w:rPr>
          <w:rFonts w:ascii="Times New Roman" w:hAnsi="Times New Roman"/>
          <w:sz w:val="28"/>
          <w:szCs w:val="28"/>
        </w:rPr>
        <w:t>ЗАЯВКА</w:t>
      </w:r>
    </w:p>
    <w:p w:rsidR="00C34FB2" w:rsidRPr="00974E13" w:rsidRDefault="00C34FB2" w:rsidP="00C34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E13">
        <w:rPr>
          <w:rFonts w:ascii="Times New Roman" w:eastAsia="Times New Roman" w:hAnsi="Times New Roman"/>
          <w:sz w:val="28"/>
          <w:szCs w:val="28"/>
        </w:rPr>
        <w:t xml:space="preserve">на участие в </w:t>
      </w:r>
      <w:r w:rsidRPr="00974E13">
        <w:rPr>
          <w:rFonts w:ascii="Times New Roman" w:hAnsi="Times New Roman" w:cs="Times New Roman"/>
          <w:bCs/>
          <w:color w:val="000000"/>
          <w:sz w:val="28"/>
          <w:szCs w:val="28"/>
        </w:rPr>
        <w:t>городском конкурсе</w:t>
      </w:r>
    </w:p>
    <w:p w:rsidR="00C34FB2" w:rsidRPr="00974E13" w:rsidRDefault="00C34FB2" w:rsidP="00C34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E13">
        <w:rPr>
          <w:rFonts w:ascii="Times New Roman" w:hAnsi="Times New Roman" w:cs="Times New Roman"/>
          <w:bCs/>
          <w:color w:val="000000"/>
          <w:sz w:val="28"/>
          <w:szCs w:val="28"/>
        </w:rPr>
        <w:t>масленичны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 кукол «Сударыня Масленица-2020</w:t>
      </w:r>
      <w:r w:rsidRPr="00974E1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C34FB2" w:rsidRPr="0062161E" w:rsidRDefault="00C34FB2" w:rsidP="00C34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2161E">
        <w:rPr>
          <w:rFonts w:ascii="Times New Roman" w:hAnsi="Times New Roman"/>
          <w:bCs/>
          <w:sz w:val="28"/>
          <w:szCs w:val="28"/>
        </w:rPr>
        <w:t>__________________________________</w:t>
      </w:r>
    </w:p>
    <w:p w:rsidR="00C34FB2" w:rsidRPr="0062161E" w:rsidRDefault="00C34FB2" w:rsidP="00C34FB2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62161E">
        <w:rPr>
          <w:rFonts w:ascii="Times New Roman" w:hAnsi="Times New Roman"/>
          <w:bCs/>
          <w:sz w:val="16"/>
          <w:szCs w:val="16"/>
        </w:rPr>
        <w:t>учреждение</w:t>
      </w:r>
    </w:p>
    <w:p w:rsidR="00C34FB2" w:rsidRDefault="00C34FB2" w:rsidP="00C34F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418"/>
        <w:gridCol w:w="1701"/>
        <w:gridCol w:w="2268"/>
        <w:gridCol w:w="2268"/>
      </w:tblGrid>
      <w:tr w:rsidR="00C34FB2" w:rsidRPr="00B72DA5" w:rsidTr="00A8530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2" w:rsidRPr="00964A6E" w:rsidRDefault="00C34FB2" w:rsidP="00A853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64A6E">
              <w:rPr>
                <w:rFonts w:ascii="Times New Roman" w:eastAsia="Calibri" w:hAnsi="Times New Roman" w:cs="Times New Roman"/>
                <w:color w:val="000000"/>
                <w:szCs w:val="24"/>
              </w:rPr>
              <w:t>Ф.И.</w:t>
            </w:r>
          </w:p>
          <w:p w:rsidR="00C34FB2" w:rsidRDefault="00C34FB2" w:rsidP="00A853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64A6E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автора </w:t>
            </w:r>
          </w:p>
          <w:p w:rsidR="00C34FB2" w:rsidRPr="00964A6E" w:rsidRDefault="00C34FB2" w:rsidP="00A853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64A6E">
              <w:rPr>
                <w:rFonts w:ascii="Times New Roman" w:eastAsia="Calibri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авторов</w:t>
            </w:r>
            <w:r w:rsidRPr="00964A6E">
              <w:rPr>
                <w:rFonts w:ascii="Times New Roman" w:eastAsia="Calibri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2" w:rsidRPr="00964A6E" w:rsidRDefault="00C34FB2" w:rsidP="00A8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64A6E">
              <w:rPr>
                <w:rFonts w:ascii="Times New Roman" w:eastAsia="Calibri" w:hAnsi="Times New Roman" w:cs="Times New Roman"/>
                <w:color w:val="000000"/>
                <w:szCs w:val="24"/>
              </w:rPr>
              <w:t>Возраст автора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(авторов)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2" w:rsidRPr="00964A6E" w:rsidRDefault="00C34FB2" w:rsidP="00A8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64A6E">
              <w:rPr>
                <w:rFonts w:ascii="Times New Roman" w:eastAsia="Calibri" w:hAnsi="Times New Roman" w:cs="Times New Roman"/>
                <w:color w:val="000000"/>
                <w:szCs w:val="24"/>
              </w:rPr>
              <w:t>Образовательн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2" w:rsidRPr="00964A6E" w:rsidRDefault="00C34FB2" w:rsidP="00A8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64A6E">
              <w:rPr>
                <w:rFonts w:ascii="Times New Roman" w:eastAsia="Calibri" w:hAnsi="Times New Roman" w:cs="Times New Roman"/>
                <w:color w:val="000000"/>
                <w:szCs w:val="24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2" w:rsidRPr="00964A6E" w:rsidRDefault="00C34FB2" w:rsidP="00A8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64A6E">
              <w:rPr>
                <w:rFonts w:ascii="Times New Roman" w:eastAsia="Calibri" w:hAnsi="Times New Roman" w:cs="Times New Roman"/>
                <w:color w:val="000000"/>
                <w:szCs w:val="24"/>
              </w:rPr>
              <w:t>Ф.И.О. пе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дагога</w:t>
            </w:r>
            <w:r w:rsidR="00772DE7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, </w:t>
            </w:r>
          </w:p>
          <w:p w:rsidR="00C34FB2" w:rsidRPr="00964A6E" w:rsidRDefault="00C34FB2" w:rsidP="00A8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64A6E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телефон </w:t>
            </w:r>
          </w:p>
        </w:tc>
      </w:tr>
      <w:tr w:rsidR="00C34FB2" w:rsidRPr="00B72DA5" w:rsidTr="00A8530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2" w:rsidRDefault="00C34FB2" w:rsidP="00A853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4FB2" w:rsidRPr="00964A6E" w:rsidRDefault="00C34FB2" w:rsidP="00A853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2" w:rsidRPr="00964A6E" w:rsidRDefault="00C34FB2" w:rsidP="00A8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2" w:rsidRPr="00964A6E" w:rsidRDefault="00C34FB2" w:rsidP="00A8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2" w:rsidRPr="00964A6E" w:rsidRDefault="00C34FB2" w:rsidP="00A8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2" w:rsidRPr="00964A6E" w:rsidRDefault="00C34FB2" w:rsidP="00A8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C34FB2" w:rsidRPr="00B72DA5" w:rsidTr="00A8530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2" w:rsidRPr="00964A6E" w:rsidRDefault="00C34FB2" w:rsidP="00A85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2" w:rsidRPr="00964A6E" w:rsidRDefault="00C34FB2" w:rsidP="00A85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2" w:rsidRPr="00964A6E" w:rsidRDefault="00C34FB2" w:rsidP="00A85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2" w:rsidRPr="00964A6E" w:rsidRDefault="00C34FB2" w:rsidP="00A85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2" w:rsidRPr="00964A6E" w:rsidRDefault="00C34FB2" w:rsidP="00A85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</w:tbl>
    <w:p w:rsidR="00C34FB2" w:rsidRDefault="00C34FB2" w:rsidP="00C34F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F62" w:rsidRDefault="00AC3F62" w:rsidP="00E976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F62" w:rsidRDefault="00AC3F62" w:rsidP="00E976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F62" w:rsidRDefault="00AC3F62" w:rsidP="00E976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F62" w:rsidRDefault="00AC3F62" w:rsidP="00E976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F62" w:rsidRDefault="00AC3F62" w:rsidP="00E976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F62" w:rsidRDefault="00AC3F62" w:rsidP="00E976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F62" w:rsidRDefault="00AC3F62" w:rsidP="00E976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632" w:rsidRPr="00370A5C" w:rsidRDefault="00E97632" w:rsidP="00E976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632" w:rsidRPr="00370A5C" w:rsidRDefault="00E97632" w:rsidP="00E976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632" w:rsidRPr="00370A5C" w:rsidRDefault="00E97632" w:rsidP="00E976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632" w:rsidRPr="00370A5C" w:rsidRDefault="00E97632" w:rsidP="00E976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632" w:rsidRPr="00370A5C" w:rsidRDefault="00E97632" w:rsidP="00E976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945" w:rsidRDefault="00DB0945">
      <w:pPr>
        <w:rPr>
          <w:rFonts w:ascii="Times New Roman" w:hAnsi="Times New Roman" w:cs="Times New Roman"/>
          <w:sz w:val="28"/>
          <w:szCs w:val="28"/>
        </w:rPr>
      </w:pPr>
    </w:p>
    <w:p w:rsidR="00505E02" w:rsidRDefault="00505E02">
      <w:pPr>
        <w:rPr>
          <w:rFonts w:ascii="Times New Roman" w:hAnsi="Times New Roman" w:cs="Times New Roman"/>
          <w:sz w:val="28"/>
          <w:szCs w:val="28"/>
        </w:rPr>
      </w:pPr>
    </w:p>
    <w:p w:rsidR="00505E02" w:rsidRDefault="00505E02">
      <w:pPr>
        <w:rPr>
          <w:rFonts w:ascii="Times New Roman" w:hAnsi="Times New Roman" w:cs="Times New Roman"/>
          <w:sz w:val="28"/>
          <w:szCs w:val="28"/>
        </w:rPr>
      </w:pPr>
    </w:p>
    <w:p w:rsidR="00505E02" w:rsidRDefault="00505E02"/>
    <w:p w:rsidR="003C2509" w:rsidRDefault="003C2509" w:rsidP="003C2509">
      <w:pPr>
        <w:tabs>
          <w:tab w:val="left" w:pos="62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2D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3C2509" w:rsidRDefault="003C2509" w:rsidP="003C2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к положению о проведении</w:t>
      </w:r>
    </w:p>
    <w:p w:rsidR="003C2509" w:rsidRPr="00871A4C" w:rsidRDefault="003C2509" w:rsidP="003C2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городского </w:t>
      </w:r>
      <w:r w:rsidRPr="00871A4C">
        <w:rPr>
          <w:rFonts w:ascii="Times New Roman" w:hAnsi="Times New Roman" w:cs="Times New Roman"/>
          <w:bCs/>
          <w:color w:val="000000"/>
          <w:sz w:val="28"/>
          <w:szCs w:val="28"/>
        </w:rPr>
        <w:t>конкурсе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масленичных</w:t>
      </w:r>
    </w:p>
    <w:p w:rsidR="003C2509" w:rsidRPr="00871A4C" w:rsidRDefault="003C2509" w:rsidP="003C2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1A4C">
        <w:rPr>
          <w:rFonts w:ascii="Times New Roman" w:hAnsi="Times New Roman" w:cs="Times New Roman"/>
          <w:bCs/>
          <w:color w:val="000000"/>
          <w:sz w:val="28"/>
          <w:szCs w:val="28"/>
        </w:rPr>
        <w:t>кукол «Сударыня Масленица-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2020»                    </w:t>
      </w:r>
    </w:p>
    <w:p w:rsidR="003C2509" w:rsidRPr="00BC1EDE" w:rsidRDefault="003C2509" w:rsidP="003C2509">
      <w:pPr>
        <w:widowControl w:val="0"/>
        <w:spacing w:after="0" w:line="240" w:lineRule="auto"/>
        <w:ind w:left="5103" w:right="-1"/>
        <w:jc w:val="right"/>
        <w:outlineLvl w:val="1"/>
        <w:rPr>
          <w:rFonts w:ascii="Times New Roman" w:hAnsi="Times New Roman"/>
          <w:spacing w:val="-3"/>
          <w:sz w:val="28"/>
          <w:szCs w:val="28"/>
        </w:rPr>
      </w:pPr>
    </w:p>
    <w:p w:rsidR="003C2509" w:rsidRPr="001371EC" w:rsidRDefault="003C2509" w:rsidP="003C2509">
      <w:pPr>
        <w:widowControl w:val="0"/>
        <w:spacing w:after="0" w:line="240" w:lineRule="auto"/>
        <w:ind w:left="5103" w:right="-1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C2509" w:rsidRPr="001371EC" w:rsidRDefault="003C2509" w:rsidP="003C2509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</w:rPr>
      </w:pPr>
    </w:p>
    <w:p w:rsidR="003C2509" w:rsidRPr="001371EC" w:rsidRDefault="003C2509" w:rsidP="003C2509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МБУ ДО «ЦЭВ «Песнохорки</w:t>
      </w:r>
      <w:r w:rsidRPr="001371EC">
        <w:rPr>
          <w:rFonts w:ascii="Times New Roman" w:eastAsia="Times New Roman" w:hAnsi="Times New Roman"/>
          <w:sz w:val="28"/>
          <w:szCs w:val="28"/>
        </w:rPr>
        <w:t>»</w:t>
      </w:r>
    </w:p>
    <w:p w:rsidR="003C2509" w:rsidRPr="001371EC" w:rsidRDefault="003C2509" w:rsidP="003C2509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</w:rPr>
      </w:pPr>
      <w:r w:rsidRPr="001371EC">
        <w:rPr>
          <w:rFonts w:ascii="Times New Roman" w:eastAsia="Times New Roman" w:hAnsi="Times New Roman"/>
          <w:sz w:val="28"/>
          <w:szCs w:val="28"/>
        </w:rPr>
        <w:t>__________________________________</w:t>
      </w:r>
    </w:p>
    <w:p w:rsidR="003C2509" w:rsidRPr="001371EC" w:rsidRDefault="003C2509" w:rsidP="003C2509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1371EC">
        <w:rPr>
          <w:rFonts w:ascii="Times New Roman" w:eastAsia="Times New Roman" w:hAnsi="Times New Roman"/>
          <w:sz w:val="28"/>
          <w:szCs w:val="28"/>
          <w:vertAlign w:val="superscript"/>
        </w:rPr>
        <w:t>(Ф.И.О. в родительном падеже)</w:t>
      </w:r>
    </w:p>
    <w:p w:rsidR="003C2509" w:rsidRPr="001371EC" w:rsidRDefault="003C2509" w:rsidP="003C2509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</w:rPr>
      </w:pPr>
      <w:r w:rsidRPr="001371EC">
        <w:rPr>
          <w:rFonts w:ascii="Times New Roman" w:eastAsia="Times New Roman" w:hAnsi="Times New Roman"/>
          <w:sz w:val="28"/>
          <w:szCs w:val="28"/>
        </w:rPr>
        <w:t>__________________________________</w:t>
      </w:r>
    </w:p>
    <w:p w:rsidR="003C2509" w:rsidRPr="001371EC" w:rsidRDefault="003C2509" w:rsidP="003C2509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1371EC">
        <w:rPr>
          <w:rFonts w:ascii="Times New Roman" w:eastAsia="Times New Roman" w:hAnsi="Times New Roman"/>
          <w:sz w:val="28"/>
          <w:szCs w:val="28"/>
          <w:vertAlign w:val="superscript"/>
        </w:rPr>
        <w:t>(наименование образовательной организации)</w:t>
      </w:r>
    </w:p>
    <w:p w:rsidR="003C2509" w:rsidRPr="001371EC" w:rsidRDefault="003C2509" w:rsidP="003C2509">
      <w:pPr>
        <w:shd w:val="clear" w:color="auto" w:fill="FFFFFF"/>
        <w:spacing w:after="0" w:line="240" w:lineRule="auto"/>
        <w:ind w:left="4536" w:right="5" w:firstLine="709"/>
        <w:rPr>
          <w:rFonts w:ascii="Times New Roman" w:hAnsi="Times New Roman"/>
          <w:spacing w:val="-3"/>
          <w:sz w:val="24"/>
          <w:szCs w:val="24"/>
        </w:rPr>
      </w:pPr>
    </w:p>
    <w:p w:rsidR="003C2509" w:rsidRPr="001371EC" w:rsidRDefault="003C2509" w:rsidP="003C2509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3C2509" w:rsidRPr="001371EC" w:rsidRDefault="003C2509" w:rsidP="003C2509">
      <w:pPr>
        <w:tabs>
          <w:tab w:val="left" w:pos="426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1371EC">
        <w:rPr>
          <w:rFonts w:ascii="Times New Roman" w:hAnsi="Times New Roman"/>
          <w:sz w:val="28"/>
          <w:szCs w:val="28"/>
        </w:rPr>
        <w:t>Я, _________________________________________________________,</w:t>
      </w:r>
    </w:p>
    <w:p w:rsidR="003C2509" w:rsidRPr="001371EC" w:rsidRDefault="003C2509" w:rsidP="003C2509">
      <w:pPr>
        <w:tabs>
          <w:tab w:val="left" w:pos="426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371E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(фамилия, имя, отчество (последнее – при наличии)</w:t>
      </w:r>
    </w:p>
    <w:p w:rsidR="003C2509" w:rsidRPr="001371EC" w:rsidRDefault="003C2509" w:rsidP="003C2509">
      <w:pPr>
        <w:widowControl w:val="0"/>
        <w:spacing w:after="0" w:line="240" w:lineRule="auto"/>
        <w:ind w:right="-1"/>
        <w:jc w:val="both"/>
        <w:outlineLvl w:val="1"/>
        <w:rPr>
          <w:rFonts w:ascii="Times New Roman" w:hAnsi="Times New Roman"/>
          <w:sz w:val="28"/>
          <w:szCs w:val="28"/>
        </w:rPr>
      </w:pPr>
      <w:r w:rsidRPr="001371EC">
        <w:rPr>
          <w:rFonts w:ascii="Times New Roman" w:hAnsi="Times New Roman"/>
          <w:sz w:val="28"/>
          <w:szCs w:val="28"/>
        </w:rPr>
        <w:t>даю согласие на участ</w:t>
      </w:r>
      <w:r>
        <w:rPr>
          <w:rFonts w:ascii="Times New Roman" w:hAnsi="Times New Roman"/>
          <w:sz w:val="28"/>
          <w:szCs w:val="28"/>
        </w:rPr>
        <w:t xml:space="preserve">ие в </w:t>
      </w:r>
      <w:r w:rsidRPr="001371EC">
        <w:rPr>
          <w:rFonts w:ascii="Times New Roman" w:hAnsi="Times New Roman"/>
          <w:spacing w:val="-3"/>
          <w:sz w:val="28"/>
          <w:szCs w:val="28"/>
        </w:rPr>
        <w:t>городском</w:t>
      </w:r>
      <w:r>
        <w:rPr>
          <w:rFonts w:ascii="Times New Roman" w:hAnsi="Times New Roman"/>
          <w:spacing w:val="-3"/>
          <w:sz w:val="28"/>
          <w:szCs w:val="28"/>
        </w:rPr>
        <w:t xml:space="preserve"> конкурсе масленичных                                            кукол «Сударыня Масленица - 2020» </w:t>
      </w:r>
      <w:r w:rsidRPr="001371EC">
        <w:rPr>
          <w:rFonts w:ascii="Times New Roman" w:hAnsi="Times New Roman"/>
          <w:sz w:val="28"/>
          <w:szCs w:val="28"/>
        </w:rPr>
        <w:t>моего ребенка, 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 w:rsidRPr="001371EC">
        <w:rPr>
          <w:rFonts w:ascii="Times New Roman" w:hAnsi="Times New Roman"/>
          <w:sz w:val="28"/>
          <w:szCs w:val="28"/>
        </w:rPr>
        <w:t xml:space="preserve">, </w:t>
      </w:r>
    </w:p>
    <w:p w:rsidR="003C2509" w:rsidRDefault="003C2509" w:rsidP="003C2509">
      <w:pPr>
        <w:widowControl w:val="0"/>
        <w:spacing w:after="0" w:line="240" w:lineRule="auto"/>
        <w:ind w:right="-1"/>
        <w:jc w:val="center"/>
        <w:outlineLvl w:val="1"/>
        <w:rPr>
          <w:rFonts w:ascii="Times New Roman" w:hAnsi="Times New Roman"/>
          <w:sz w:val="28"/>
          <w:szCs w:val="28"/>
          <w:vertAlign w:val="superscript"/>
        </w:rPr>
      </w:pPr>
      <w:r w:rsidRPr="001371EC">
        <w:rPr>
          <w:rFonts w:ascii="Times New Roman" w:hAnsi="Times New Roman"/>
          <w:sz w:val="28"/>
          <w:szCs w:val="28"/>
          <w:vertAlign w:val="superscript"/>
        </w:rPr>
        <w:t>(фамилия, имя, отчество (последнее – при наличии)</w:t>
      </w:r>
    </w:p>
    <w:p w:rsidR="003C2509" w:rsidRPr="001371EC" w:rsidRDefault="003C2509" w:rsidP="003C2509">
      <w:pPr>
        <w:widowControl w:val="0"/>
        <w:spacing w:after="0" w:line="240" w:lineRule="auto"/>
        <w:ind w:right="-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внесения сведений, указанных в заявке, предоставляется в МБУ ДО «ЦЭВ «Песнохорки» для использования</w:t>
      </w:r>
      <w:r w:rsidRPr="001371EC">
        <w:rPr>
          <w:rFonts w:ascii="Times New Roman" w:hAnsi="Times New Roman"/>
          <w:sz w:val="28"/>
          <w:szCs w:val="28"/>
        </w:rPr>
        <w:t xml:space="preserve"> представленных материалов в некоммерческих целях для размещения на Интернет-сайтах образовательных организаций, буклетах и периодических изданиях с возможностью редакторской обработки.</w:t>
      </w:r>
    </w:p>
    <w:p w:rsidR="003C2509" w:rsidRPr="001371EC" w:rsidRDefault="003C2509" w:rsidP="003C2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1EC">
        <w:rPr>
          <w:rFonts w:ascii="Times New Roman" w:hAnsi="Times New Roman"/>
          <w:sz w:val="28"/>
          <w:szCs w:val="28"/>
        </w:rPr>
        <w:t>Субъект дает согласие на обработку своих персональных данных, совершение следующих действий: обработку, включая сбор, систематизацию, накопление, хранение, уточнение, обновление, изменение, использование, обезличивание, блокирование, уничтожение персональных данных, при этом, общее описание вышеуказанных способов обработки данных проводится в соответствии с Федеральным законом от 27.07.2006 №152-ФЗ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3C2509" w:rsidRPr="001371EC" w:rsidRDefault="003C2509" w:rsidP="003C2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1EC">
        <w:rPr>
          <w:rFonts w:ascii="Times New Roman" w:hAnsi="Times New Roman"/>
          <w:sz w:val="28"/>
          <w:szCs w:val="28"/>
        </w:rPr>
        <w:t>Настоящее согласие действует бессрочно со дня подписания.</w:t>
      </w:r>
    </w:p>
    <w:p w:rsidR="003C2509" w:rsidRDefault="003C2509" w:rsidP="003C2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1EC">
        <w:rPr>
          <w:rFonts w:ascii="Times New Roman" w:hAnsi="Times New Roman"/>
          <w:sz w:val="28"/>
          <w:szCs w:val="28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3C2509" w:rsidRPr="001371EC" w:rsidRDefault="003C2509" w:rsidP="003C2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509" w:rsidRDefault="003C2509" w:rsidP="003C2509">
      <w:pPr>
        <w:tabs>
          <w:tab w:val="left" w:pos="426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 2020</w:t>
      </w:r>
      <w:r w:rsidRPr="001371EC">
        <w:rPr>
          <w:rFonts w:ascii="Times New Roman" w:hAnsi="Times New Roman"/>
          <w:sz w:val="28"/>
          <w:szCs w:val="28"/>
        </w:rPr>
        <w:t xml:space="preserve">                                ___________</w:t>
      </w:r>
      <w:r>
        <w:rPr>
          <w:rFonts w:ascii="Times New Roman" w:hAnsi="Times New Roman"/>
          <w:sz w:val="28"/>
          <w:szCs w:val="28"/>
        </w:rPr>
        <w:t>____</w:t>
      </w:r>
    </w:p>
    <w:p w:rsidR="003C2509" w:rsidRDefault="003C2509" w:rsidP="003C2509">
      <w:pPr>
        <w:spacing w:after="0"/>
        <w:rPr>
          <w:rFonts w:ascii="Times New Roman" w:hAnsi="Times New Roman"/>
          <w:sz w:val="28"/>
          <w:szCs w:val="28"/>
        </w:rPr>
      </w:pPr>
    </w:p>
    <w:p w:rsidR="003C2509" w:rsidRDefault="003C2509" w:rsidP="003C2509">
      <w:pPr>
        <w:spacing w:after="0"/>
        <w:rPr>
          <w:rFonts w:ascii="Times New Roman" w:hAnsi="Times New Roman"/>
          <w:sz w:val="28"/>
          <w:szCs w:val="28"/>
        </w:rPr>
      </w:pPr>
    </w:p>
    <w:p w:rsidR="003C2509" w:rsidRDefault="003C2509"/>
    <w:sectPr w:rsidR="003C2509" w:rsidSect="00793CFA">
      <w:headerReference w:type="even" r:id="rId9"/>
      <w:headerReference w:type="first" r:id="rId10"/>
      <w:type w:val="continuous"/>
      <w:pgSz w:w="11907" w:h="16840" w:code="9"/>
      <w:pgMar w:top="1134" w:right="567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61E" w:rsidRDefault="00E8161E">
      <w:pPr>
        <w:spacing w:after="0" w:line="240" w:lineRule="auto"/>
      </w:pPr>
      <w:r>
        <w:separator/>
      </w:r>
    </w:p>
  </w:endnote>
  <w:endnote w:type="continuationSeparator" w:id="0">
    <w:p w:rsidR="00E8161E" w:rsidRDefault="00E8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61E" w:rsidRDefault="00E8161E">
      <w:pPr>
        <w:spacing w:after="0" w:line="240" w:lineRule="auto"/>
      </w:pPr>
      <w:r>
        <w:separator/>
      </w:r>
    </w:p>
  </w:footnote>
  <w:footnote w:type="continuationSeparator" w:id="0">
    <w:p w:rsidR="00E8161E" w:rsidRDefault="00E8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81" w:rsidRDefault="00680F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09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2681" w:rsidRDefault="00E816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81" w:rsidRDefault="00DB0945">
    <w:pPr>
      <w:pStyle w:val="a3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020"/>
    <w:multiLevelType w:val="multilevel"/>
    <w:tmpl w:val="D938F9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3511F67"/>
    <w:multiLevelType w:val="hybridMultilevel"/>
    <w:tmpl w:val="C0E23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1676"/>
    <w:rsid w:val="0003459F"/>
    <w:rsid w:val="00035974"/>
    <w:rsid w:val="00037D40"/>
    <w:rsid w:val="0008764A"/>
    <w:rsid w:val="000F4381"/>
    <w:rsid w:val="00135D8D"/>
    <w:rsid w:val="00154162"/>
    <w:rsid w:val="00161F5B"/>
    <w:rsid w:val="001A4284"/>
    <w:rsid w:val="001D2A84"/>
    <w:rsid w:val="001D7652"/>
    <w:rsid w:val="00200A6E"/>
    <w:rsid w:val="00206907"/>
    <w:rsid w:val="0022403A"/>
    <w:rsid w:val="00246B0D"/>
    <w:rsid w:val="002621A1"/>
    <w:rsid w:val="00286004"/>
    <w:rsid w:val="002C4F5A"/>
    <w:rsid w:val="002D2D85"/>
    <w:rsid w:val="00300D04"/>
    <w:rsid w:val="00364BDC"/>
    <w:rsid w:val="003959FD"/>
    <w:rsid w:val="003C2509"/>
    <w:rsid w:val="00410D23"/>
    <w:rsid w:val="00442100"/>
    <w:rsid w:val="004577A9"/>
    <w:rsid w:val="0046355E"/>
    <w:rsid w:val="004D3174"/>
    <w:rsid w:val="004E6B6E"/>
    <w:rsid w:val="00502184"/>
    <w:rsid w:val="00505E02"/>
    <w:rsid w:val="00507ECD"/>
    <w:rsid w:val="0052142B"/>
    <w:rsid w:val="00570A9B"/>
    <w:rsid w:val="00576708"/>
    <w:rsid w:val="00582F40"/>
    <w:rsid w:val="005D34DD"/>
    <w:rsid w:val="005F1C19"/>
    <w:rsid w:val="0060396D"/>
    <w:rsid w:val="00614337"/>
    <w:rsid w:val="00621C8D"/>
    <w:rsid w:val="00680F55"/>
    <w:rsid w:val="00681705"/>
    <w:rsid w:val="006B1A99"/>
    <w:rsid w:val="006D6761"/>
    <w:rsid w:val="006F29F8"/>
    <w:rsid w:val="00732D54"/>
    <w:rsid w:val="007717F3"/>
    <w:rsid w:val="00772DE7"/>
    <w:rsid w:val="00793CFA"/>
    <w:rsid w:val="00816DCF"/>
    <w:rsid w:val="00834842"/>
    <w:rsid w:val="008859AD"/>
    <w:rsid w:val="0089035C"/>
    <w:rsid w:val="008A759B"/>
    <w:rsid w:val="008B62E0"/>
    <w:rsid w:val="008C5711"/>
    <w:rsid w:val="008E1D98"/>
    <w:rsid w:val="00921C6F"/>
    <w:rsid w:val="00937DC4"/>
    <w:rsid w:val="009661C4"/>
    <w:rsid w:val="00991676"/>
    <w:rsid w:val="009F20DE"/>
    <w:rsid w:val="00A06362"/>
    <w:rsid w:val="00AB5652"/>
    <w:rsid w:val="00AC20A0"/>
    <w:rsid w:val="00AC3F62"/>
    <w:rsid w:val="00B03E05"/>
    <w:rsid w:val="00B33EBD"/>
    <w:rsid w:val="00B35F23"/>
    <w:rsid w:val="00B4076D"/>
    <w:rsid w:val="00B411AA"/>
    <w:rsid w:val="00B44551"/>
    <w:rsid w:val="00B44873"/>
    <w:rsid w:val="00B574F8"/>
    <w:rsid w:val="00B97A74"/>
    <w:rsid w:val="00BB4283"/>
    <w:rsid w:val="00BC0B5A"/>
    <w:rsid w:val="00BC7099"/>
    <w:rsid w:val="00C01FDD"/>
    <w:rsid w:val="00C30C69"/>
    <w:rsid w:val="00C34FB2"/>
    <w:rsid w:val="00C52E96"/>
    <w:rsid w:val="00CA3B2E"/>
    <w:rsid w:val="00D16D6D"/>
    <w:rsid w:val="00D2422F"/>
    <w:rsid w:val="00D24B8A"/>
    <w:rsid w:val="00D304A0"/>
    <w:rsid w:val="00D50451"/>
    <w:rsid w:val="00D773EE"/>
    <w:rsid w:val="00DA1A09"/>
    <w:rsid w:val="00DB0945"/>
    <w:rsid w:val="00E45A01"/>
    <w:rsid w:val="00E67607"/>
    <w:rsid w:val="00E8161E"/>
    <w:rsid w:val="00E86D0C"/>
    <w:rsid w:val="00E97632"/>
    <w:rsid w:val="00EC0BE7"/>
    <w:rsid w:val="00EE35D5"/>
    <w:rsid w:val="00F0409F"/>
    <w:rsid w:val="00F41039"/>
    <w:rsid w:val="00F425A4"/>
    <w:rsid w:val="00F51390"/>
    <w:rsid w:val="00F57A48"/>
    <w:rsid w:val="00F65A63"/>
    <w:rsid w:val="00F84CCE"/>
    <w:rsid w:val="00FA1909"/>
    <w:rsid w:val="00FE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55"/>
  </w:style>
  <w:style w:type="paragraph" w:styleId="1">
    <w:name w:val="heading 1"/>
    <w:basedOn w:val="a"/>
    <w:next w:val="a"/>
    <w:link w:val="10"/>
    <w:uiPriority w:val="9"/>
    <w:qFormat/>
    <w:rsid w:val="00A06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9167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991676"/>
    <w:rPr>
      <w:rFonts w:ascii="Calibri" w:eastAsia="Times New Roman" w:hAnsi="Calibri" w:cs="Times New Roman"/>
      <w:lang w:eastAsia="en-US"/>
    </w:rPr>
  </w:style>
  <w:style w:type="character" w:styleId="a5">
    <w:name w:val="page number"/>
    <w:rsid w:val="0099167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9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676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EE35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EE35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ableContents">
    <w:name w:val="Table Contents"/>
    <w:basedOn w:val="a"/>
    <w:rsid w:val="008C571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9F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20DE"/>
  </w:style>
  <w:style w:type="character" w:customStyle="1" w:styleId="10">
    <w:name w:val="Заголовок 1 Знак"/>
    <w:basedOn w:val="a0"/>
    <w:link w:val="1"/>
    <w:uiPriority w:val="9"/>
    <w:rsid w:val="00A06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1">
    <w:name w:val="p1"/>
    <w:basedOn w:val="a"/>
    <w:rsid w:val="00E9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97632"/>
    <w:rPr>
      <w:color w:val="0000FF" w:themeColor="hyperlink"/>
      <w:u w:val="single"/>
    </w:rPr>
  </w:style>
  <w:style w:type="paragraph" w:customStyle="1" w:styleId="Default">
    <w:name w:val="Default"/>
    <w:basedOn w:val="a"/>
    <w:rsid w:val="00E97632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E9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A19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ConsPlusNormal">
    <w:name w:val="ConsPlusNormal"/>
    <w:rsid w:val="00F84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6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9167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991676"/>
    <w:rPr>
      <w:rFonts w:ascii="Calibri" w:eastAsia="Times New Roman" w:hAnsi="Calibri" w:cs="Times New Roman"/>
      <w:lang w:eastAsia="en-US"/>
    </w:rPr>
  </w:style>
  <w:style w:type="character" w:styleId="a5">
    <w:name w:val="page number"/>
    <w:rsid w:val="0099167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9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676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EE35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EE35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ableContents">
    <w:name w:val="Table Contents"/>
    <w:basedOn w:val="a"/>
    <w:rsid w:val="008C571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9F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20DE"/>
  </w:style>
  <w:style w:type="character" w:customStyle="1" w:styleId="10">
    <w:name w:val="Заголовок 1 Знак"/>
    <w:basedOn w:val="a0"/>
    <w:link w:val="1"/>
    <w:uiPriority w:val="9"/>
    <w:rsid w:val="00A06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1">
    <w:name w:val="p1"/>
    <w:basedOn w:val="a"/>
    <w:rsid w:val="00E9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97632"/>
    <w:rPr>
      <w:color w:val="0000FF" w:themeColor="hyperlink"/>
      <w:u w:val="single"/>
    </w:rPr>
  </w:style>
  <w:style w:type="paragraph" w:customStyle="1" w:styleId="Default">
    <w:name w:val="Default"/>
    <w:basedOn w:val="a"/>
    <w:rsid w:val="00E97632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E9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A19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ConsPlusNormal">
    <w:name w:val="ConsPlusNormal"/>
    <w:rsid w:val="00F84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nohorki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F9B35-D6C3-41F9-95C5-4203F416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Александр</cp:lastModifiedBy>
  <cp:revision>2</cp:revision>
  <cp:lastPrinted>2020-01-14T06:13:00Z</cp:lastPrinted>
  <dcterms:created xsi:type="dcterms:W3CDTF">2020-02-06T10:45:00Z</dcterms:created>
  <dcterms:modified xsi:type="dcterms:W3CDTF">2020-02-06T10:45:00Z</dcterms:modified>
</cp:coreProperties>
</file>