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BA" w:rsidRDefault="00EB2FBA" w:rsidP="00EB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Pr="009749B5">
        <w:rPr>
          <w:rFonts w:ascii="Times New Roman" w:hAnsi="Times New Roman" w:cs="Times New Roman"/>
          <w:b/>
          <w:sz w:val="28"/>
          <w:szCs w:val="28"/>
        </w:rPr>
        <w:t>» в   4Е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EB2FBA" w:rsidRPr="00CC6455" w:rsidTr="005C0B25">
        <w:trPr>
          <w:trHeight w:val="1885"/>
        </w:trPr>
        <w:tc>
          <w:tcPr>
            <w:tcW w:w="1413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EB2FBA" w:rsidRPr="004F078A" w:rsidTr="005C0B25">
        <w:trPr>
          <w:trHeight w:val="1885"/>
        </w:trPr>
        <w:tc>
          <w:tcPr>
            <w:tcW w:w="1413" w:type="dxa"/>
          </w:tcPr>
          <w:p w:rsidR="00EB2FBA" w:rsidRPr="004F078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B2FBA" w:rsidRPr="004F078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402" w:type="dxa"/>
          </w:tcPr>
          <w:p w:rsidR="00EB2FBA" w:rsidRPr="004F078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B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Поиск закономерностей.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умения решать нестандартные </w:t>
            </w:r>
            <w:r w:rsidRPr="00EB2FB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245" w:type="dxa"/>
          </w:tcPr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рабочую тетрадь на странице 15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. Начни свою работу с разминки. В этом тебе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слайды №2-11 Презентации №6 и страница 15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Начнем работу по поиску закономерностей. В задании №1 выбери нужную фигуру. Если затрудняешься, обратись за помощью к слайду №12.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задание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Если будет трудно, обратись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слайду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Постарайся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№3 самостоятельно.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Подумай, что обозначают числа? Затрудняешься? Тебе поможет слайд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Приступай к заданию №4. Найди подсказку в презентации на сладе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закономерность, по которой составлены слова в скобках. Выполни задание №5. Если задание показалось трудным, обратись к слайдам №16 и 17.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Подумай над решением задания №6. </w:t>
            </w:r>
            <w:r w:rsidR="00FE5781">
              <w:rPr>
                <w:rFonts w:ascii="Times New Roman" w:hAnsi="Times New Roman" w:cs="Times New Roman"/>
                <w:sz w:val="24"/>
                <w:szCs w:val="24"/>
              </w:rPr>
              <w:t>Постарайся решить самостоятельно. Если совсем не получается, найди подсказки на слайдах 18-20.</w:t>
            </w:r>
          </w:p>
          <w:p w:rsidR="00FE5781" w:rsidRDefault="00FE5781" w:rsidP="00F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Выполни задание №7. Если затрудняешься, обратись к слайду №21.</w:t>
            </w:r>
          </w:p>
          <w:p w:rsidR="00FE5781" w:rsidRDefault="00FE5781" w:rsidP="00F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 забудь про разминку!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FBA" w:rsidRPr="004F078A" w:rsidRDefault="00FE578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Учись решать, стараясь рассуждать. Приступай к заданиям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труднения, обратись к слайдам 23-25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9D2" w:rsidRDefault="009479D2"/>
    <w:sectPr w:rsidR="009479D2" w:rsidSect="00EB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D"/>
    <w:rsid w:val="00331C4D"/>
    <w:rsid w:val="009479D2"/>
    <w:rsid w:val="00EB2FBA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1765-7FE6-4BB3-BC4E-DBA9498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2020-11-02T06:42:00Z</dcterms:created>
  <dcterms:modified xsi:type="dcterms:W3CDTF">2020-11-02T06:56:00Z</dcterms:modified>
</cp:coreProperties>
</file>