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center"/>
        <w:rPr>
          <w:color w:val="181818"/>
          <w:sz w:val="28"/>
          <w:szCs w:val="28"/>
        </w:rPr>
      </w:pPr>
      <w:r w:rsidRPr="00CD27B3">
        <w:rPr>
          <w:b/>
          <w:bCs/>
          <w:color w:val="181818"/>
          <w:sz w:val="28"/>
          <w:szCs w:val="28"/>
        </w:rPr>
        <w:t>Научная статья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right"/>
        <w:rPr>
          <w:color w:val="181818"/>
          <w:sz w:val="28"/>
          <w:szCs w:val="28"/>
        </w:rPr>
      </w:pPr>
      <w:r w:rsidRPr="00CD27B3">
        <w:rPr>
          <w:b/>
          <w:bCs/>
          <w:i/>
          <w:iCs/>
          <w:color w:val="181818"/>
          <w:sz w:val="28"/>
          <w:szCs w:val="28"/>
        </w:rPr>
        <w:t>Давайте школу уважать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right"/>
        <w:rPr>
          <w:color w:val="181818"/>
          <w:sz w:val="28"/>
          <w:szCs w:val="28"/>
        </w:rPr>
      </w:pPr>
      <w:r w:rsidRPr="00CD27B3">
        <w:rPr>
          <w:b/>
          <w:bCs/>
          <w:i/>
          <w:iCs/>
          <w:color w:val="181818"/>
          <w:sz w:val="28"/>
          <w:szCs w:val="28"/>
        </w:rPr>
        <w:t>И все науки изучать!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right"/>
        <w:rPr>
          <w:color w:val="181818"/>
          <w:sz w:val="28"/>
          <w:szCs w:val="28"/>
        </w:rPr>
      </w:pPr>
      <w:r w:rsidRPr="00CD27B3">
        <w:rPr>
          <w:b/>
          <w:bCs/>
          <w:i/>
          <w:iCs/>
          <w:color w:val="181818"/>
          <w:sz w:val="28"/>
          <w:szCs w:val="28"/>
        </w:rPr>
        <w:t xml:space="preserve">Наума – </w:t>
      </w:r>
      <w:proofErr w:type="spellStart"/>
      <w:r w:rsidRPr="00CD27B3">
        <w:rPr>
          <w:b/>
          <w:bCs/>
          <w:i/>
          <w:iCs/>
          <w:color w:val="181818"/>
          <w:sz w:val="28"/>
          <w:szCs w:val="28"/>
        </w:rPr>
        <w:t>Грамотника</w:t>
      </w:r>
      <w:proofErr w:type="spellEnd"/>
      <w:r w:rsidRPr="00CD27B3">
        <w:rPr>
          <w:b/>
          <w:bCs/>
          <w:i/>
          <w:iCs/>
          <w:color w:val="181818"/>
          <w:sz w:val="28"/>
          <w:szCs w:val="28"/>
        </w:rPr>
        <w:t xml:space="preserve"> помнить -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right"/>
        <w:rPr>
          <w:color w:val="181818"/>
          <w:sz w:val="28"/>
          <w:szCs w:val="28"/>
        </w:rPr>
      </w:pPr>
      <w:r w:rsidRPr="00CD27B3">
        <w:rPr>
          <w:b/>
          <w:bCs/>
          <w:i/>
          <w:iCs/>
          <w:color w:val="181818"/>
          <w:sz w:val="28"/>
          <w:szCs w:val="28"/>
        </w:rPr>
        <w:t>Традиции не забывать</w:t>
      </w:r>
      <w:r w:rsidRPr="00CD27B3">
        <w:rPr>
          <w:b/>
          <w:bCs/>
          <w:color w:val="181818"/>
          <w:sz w:val="28"/>
          <w:szCs w:val="28"/>
        </w:rPr>
        <w:t>!</w:t>
      </w:r>
    </w:p>
    <w:p w:rsid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времён и поколений, получить духовную поддержку и жизненную опору.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Русский народ испокон веков почитал немалое количество святых. Соответственно и праздников было много. Не все они дошли до наших дней, многие забылись или сохранились в виде элементов обрядов или примет. Один из таких «забытых» праздников – День Наума - </w:t>
      </w:r>
      <w:proofErr w:type="spellStart"/>
      <w:r w:rsidRPr="00CD27B3">
        <w:rPr>
          <w:color w:val="181818"/>
          <w:sz w:val="28"/>
          <w:szCs w:val="28"/>
        </w:rPr>
        <w:t>Грамотника</w:t>
      </w:r>
      <w:proofErr w:type="spellEnd"/>
      <w:r w:rsidRPr="00CD27B3">
        <w:rPr>
          <w:color w:val="C00000"/>
          <w:sz w:val="28"/>
          <w:szCs w:val="28"/>
        </w:rPr>
        <w:t>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Святой пророк Наум - один из двенадцати малых пророков, проповедовал в царствование иудейского царя </w:t>
      </w:r>
      <w:proofErr w:type="spellStart"/>
      <w:r w:rsidRPr="00CD27B3">
        <w:rPr>
          <w:color w:val="181818"/>
          <w:sz w:val="28"/>
          <w:szCs w:val="28"/>
        </w:rPr>
        <w:t>Езеки́и</w:t>
      </w:r>
      <w:proofErr w:type="spellEnd"/>
      <w:r w:rsidRPr="00CD27B3">
        <w:rPr>
          <w:color w:val="181818"/>
          <w:sz w:val="28"/>
          <w:szCs w:val="28"/>
        </w:rPr>
        <w:t xml:space="preserve">, то есть между 727 и 698 гг. </w:t>
      </w:r>
      <w:proofErr w:type="gramStart"/>
      <w:r w:rsidRPr="00CD27B3">
        <w:rPr>
          <w:color w:val="181818"/>
          <w:sz w:val="28"/>
          <w:szCs w:val="28"/>
        </w:rPr>
        <w:t>до</w:t>
      </w:r>
      <w:proofErr w:type="gramEnd"/>
      <w:r w:rsidRPr="00CD27B3">
        <w:rPr>
          <w:color w:val="181818"/>
          <w:sz w:val="28"/>
          <w:szCs w:val="28"/>
        </w:rPr>
        <w:t xml:space="preserve"> н. э.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Имя</w:t>
      </w:r>
      <w:r w:rsidRPr="00CD27B3">
        <w:rPr>
          <w:i/>
          <w:iCs/>
          <w:color w:val="181818"/>
          <w:sz w:val="28"/>
          <w:szCs w:val="28"/>
        </w:rPr>
        <w:t> </w:t>
      </w:r>
      <w:r w:rsidRPr="00CD27B3">
        <w:rPr>
          <w:rStyle w:val="a4"/>
          <w:color w:val="181818"/>
          <w:sz w:val="28"/>
          <w:szCs w:val="28"/>
        </w:rPr>
        <w:t>«Наум»</w:t>
      </w:r>
      <w:r w:rsidRPr="00CD27B3">
        <w:rPr>
          <w:color w:val="181818"/>
          <w:sz w:val="28"/>
          <w:szCs w:val="28"/>
        </w:rPr>
        <w:t> в переводе с еврейского языка означает </w:t>
      </w:r>
      <w:r w:rsidRPr="00CD27B3">
        <w:rPr>
          <w:rStyle w:val="a4"/>
          <w:color w:val="181818"/>
          <w:sz w:val="28"/>
          <w:szCs w:val="28"/>
        </w:rPr>
        <w:t>«утешитель»</w:t>
      </w:r>
      <w:r w:rsidRPr="00CD27B3">
        <w:rPr>
          <w:color w:val="181818"/>
          <w:sz w:val="28"/>
          <w:szCs w:val="28"/>
        </w:rPr>
        <w:t>. Имя пророку дали его благочестивые родители в тяжелые для евреев времена, как выражение надежды на Бога и веры в обетованное Семя, которое только и могло утешить.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О самом Науме мы не знаем почти ничего. Он назван </w:t>
      </w:r>
      <w:proofErr w:type="spellStart"/>
      <w:r w:rsidRPr="00CD27B3">
        <w:rPr>
          <w:color w:val="181818"/>
          <w:sz w:val="28"/>
          <w:szCs w:val="28"/>
        </w:rPr>
        <w:t>елкосеянином</w:t>
      </w:r>
      <w:proofErr w:type="spellEnd"/>
      <w:r w:rsidRPr="00CD27B3">
        <w:rPr>
          <w:color w:val="181818"/>
          <w:sz w:val="28"/>
          <w:szCs w:val="28"/>
        </w:rPr>
        <w:t xml:space="preserve">. В арабском предании </w:t>
      </w:r>
      <w:proofErr w:type="spellStart"/>
      <w:r w:rsidRPr="00CD27B3">
        <w:rPr>
          <w:color w:val="181818"/>
          <w:sz w:val="28"/>
          <w:szCs w:val="28"/>
        </w:rPr>
        <w:t>Елкос</w:t>
      </w:r>
      <w:proofErr w:type="spellEnd"/>
      <w:r w:rsidRPr="00CD27B3">
        <w:rPr>
          <w:color w:val="181818"/>
          <w:sz w:val="28"/>
          <w:szCs w:val="28"/>
        </w:rPr>
        <w:t xml:space="preserve"> - это Аль </w:t>
      </w:r>
      <w:proofErr w:type="spellStart"/>
      <w:r w:rsidRPr="00CD27B3">
        <w:rPr>
          <w:color w:val="181818"/>
          <w:sz w:val="28"/>
          <w:szCs w:val="28"/>
        </w:rPr>
        <w:t>Овош</w:t>
      </w:r>
      <w:proofErr w:type="spellEnd"/>
      <w:r w:rsidRPr="00CD27B3">
        <w:rPr>
          <w:color w:val="181818"/>
          <w:sz w:val="28"/>
          <w:szCs w:val="28"/>
        </w:rPr>
        <w:t xml:space="preserve">, селение возле </w:t>
      </w:r>
      <w:proofErr w:type="gramStart"/>
      <w:r w:rsidRPr="00CD27B3">
        <w:rPr>
          <w:color w:val="181818"/>
          <w:sz w:val="28"/>
          <w:szCs w:val="28"/>
        </w:rPr>
        <w:t>нынешнего</w:t>
      </w:r>
      <w:proofErr w:type="gramEnd"/>
      <w:r w:rsidRPr="00CD27B3">
        <w:rPr>
          <w:color w:val="181818"/>
          <w:sz w:val="28"/>
          <w:szCs w:val="28"/>
        </w:rPr>
        <w:t xml:space="preserve"> </w:t>
      </w:r>
      <w:proofErr w:type="spellStart"/>
      <w:r w:rsidRPr="00CD27B3">
        <w:rPr>
          <w:color w:val="181818"/>
          <w:sz w:val="28"/>
          <w:szCs w:val="28"/>
        </w:rPr>
        <w:t>Мосула</w:t>
      </w:r>
      <w:proofErr w:type="spellEnd"/>
      <w:r w:rsidRPr="00CD27B3">
        <w:rPr>
          <w:color w:val="181818"/>
          <w:sz w:val="28"/>
          <w:szCs w:val="28"/>
        </w:rPr>
        <w:t xml:space="preserve"> в Ираке. Византийские авторы (</w:t>
      </w:r>
      <w:proofErr w:type="spellStart"/>
      <w:r w:rsidRPr="00CD27B3">
        <w:rPr>
          <w:color w:val="181818"/>
          <w:sz w:val="28"/>
          <w:szCs w:val="28"/>
        </w:rPr>
        <w:t>Евсевий</w:t>
      </w:r>
      <w:proofErr w:type="spellEnd"/>
      <w:r w:rsidRPr="00CD27B3">
        <w:rPr>
          <w:color w:val="181818"/>
          <w:sz w:val="28"/>
          <w:szCs w:val="28"/>
        </w:rPr>
        <w:t xml:space="preserve"> и </w:t>
      </w:r>
      <w:proofErr w:type="spellStart"/>
      <w:r w:rsidRPr="00CD27B3">
        <w:rPr>
          <w:color w:val="181818"/>
          <w:sz w:val="28"/>
          <w:szCs w:val="28"/>
        </w:rPr>
        <w:t>Иероним</w:t>
      </w:r>
      <w:proofErr w:type="spellEnd"/>
      <w:r w:rsidRPr="00CD27B3">
        <w:rPr>
          <w:color w:val="181818"/>
          <w:sz w:val="28"/>
          <w:szCs w:val="28"/>
        </w:rPr>
        <w:t xml:space="preserve">) полагали, что Наум жил в Галилее. Есть мнение, что родина пророка - упоминающийся в Новом Завете </w:t>
      </w:r>
      <w:proofErr w:type="spellStart"/>
      <w:r w:rsidRPr="00CD27B3">
        <w:rPr>
          <w:color w:val="181818"/>
          <w:sz w:val="28"/>
          <w:szCs w:val="28"/>
        </w:rPr>
        <w:t>Капернаум</w:t>
      </w:r>
      <w:proofErr w:type="spellEnd"/>
      <w:r w:rsidRPr="00CD27B3">
        <w:rPr>
          <w:color w:val="181818"/>
          <w:sz w:val="28"/>
          <w:szCs w:val="28"/>
        </w:rPr>
        <w:t xml:space="preserve"> («город Наума»).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Согласно преданию, он умер в возрасте 45 лет и был погребен в родном селении. По некоторым свидетельствам, гробница Наума находилась в </w:t>
      </w:r>
      <w:proofErr w:type="spellStart"/>
      <w:r w:rsidRPr="00CD27B3">
        <w:rPr>
          <w:color w:val="181818"/>
          <w:sz w:val="28"/>
          <w:szCs w:val="28"/>
        </w:rPr>
        <w:t>Аин-Шифта</w:t>
      </w:r>
      <w:proofErr w:type="spellEnd"/>
      <w:r w:rsidRPr="00CD27B3">
        <w:rPr>
          <w:color w:val="181818"/>
          <w:sz w:val="28"/>
          <w:szCs w:val="28"/>
        </w:rPr>
        <w:t xml:space="preserve">, по другому мнению, она находится в </w:t>
      </w:r>
      <w:proofErr w:type="spellStart"/>
      <w:r w:rsidRPr="00CD27B3">
        <w:rPr>
          <w:color w:val="181818"/>
          <w:sz w:val="28"/>
          <w:szCs w:val="28"/>
        </w:rPr>
        <w:t>Алкуше</w:t>
      </w:r>
      <w:proofErr w:type="spellEnd"/>
      <w:r w:rsidRPr="00CD27B3">
        <w:rPr>
          <w:color w:val="181818"/>
          <w:sz w:val="28"/>
          <w:szCs w:val="28"/>
        </w:rPr>
        <w:t>, где Иудеи ежегодно празднуют его память в продолжение 14 дней.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В русских книгах XVII века есть упоминания о молитвах святому Науму, который должен помочь постигать науки и, прежде всего, научиться читать и писать. Почему именно живший в VII веке до нашей эры пророк, стал покровителем </w:t>
      </w:r>
      <w:proofErr w:type="gramStart"/>
      <w:r w:rsidRPr="00CD27B3">
        <w:rPr>
          <w:color w:val="181818"/>
          <w:sz w:val="28"/>
          <w:szCs w:val="28"/>
        </w:rPr>
        <w:t>грамотеев</w:t>
      </w:r>
      <w:proofErr w:type="gramEnd"/>
      <w:r w:rsidRPr="00CD27B3">
        <w:rPr>
          <w:color w:val="181818"/>
          <w:sz w:val="28"/>
          <w:szCs w:val="28"/>
        </w:rPr>
        <w:t>? Причины здесь две - созвучие слов (ум и Наум) и крестьянский календарь: зимой работы было меньше, а времени для освоения грамоты – больше.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Моления Науму о разуме никак не связаны с его жизнью и происходят исключительно из ассоциаций с именем, как «утешение».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День памяти святого Наума, получившего в русском быту прозвище </w:t>
      </w:r>
      <w:proofErr w:type="spellStart"/>
      <w:r w:rsidRPr="00CD27B3">
        <w:rPr>
          <w:color w:val="000000"/>
          <w:sz w:val="28"/>
          <w:szCs w:val="28"/>
        </w:rPr>
        <w:t>Грамотник</w:t>
      </w:r>
      <w:proofErr w:type="spellEnd"/>
      <w:r w:rsidRPr="00CD27B3">
        <w:rPr>
          <w:color w:val="000000"/>
          <w:sz w:val="28"/>
          <w:szCs w:val="28"/>
        </w:rPr>
        <w:t>, в православном календаре отмечается 14 декабря (по старому стилю 1 декабря).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Наши предки издавна обучению грамоте придавали большое значение. Наум </w:t>
      </w:r>
      <w:proofErr w:type="gramStart"/>
      <w:r w:rsidRPr="00CD27B3">
        <w:rPr>
          <w:color w:val="000000"/>
          <w:sz w:val="28"/>
          <w:szCs w:val="28"/>
        </w:rPr>
        <w:t>-</w:t>
      </w:r>
      <w:proofErr w:type="spellStart"/>
      <w:r w:rsidRPr="00CD27B3">
        <w:rPr>
          <w:color w:val="000000"/>
          <w:sz w:val="28"/>
          <w:szCs w:val="28"/>
        </w:rPr>
        <w:t>Г</w:t>
      </w:r>
      <w:proofErr w:type="gramEnd"/>
      <w:r w:rsidRPr="00CD27B3">
        <w:rPr>
          <w:color w:val="000000"/>
          <w:sz w:val="28"/>
          <w:szCs w:val="28"/>
        </w:rPr>
        <w:t>рамотник</w:t>
      </w:r>
      <w:proofErr w:type="spellEnd"/>
      <w:r w:rsidRPr="00CD27B3">
        <w:rPr>
          <w:color w:val="000000"/>
          <w:sz w:val="28"/>
          <w:szCs w:val="28"/>
        </w:rPr>
        <w:t xml:space="preserve"> был покровителем ребят-учеников. Вот и </w:t>
      </w:r>
      <w:r w:rsidRPr="00CD27B3">
        <w:rPr>
          <w:color w:val="000000"/>
          <w:sz w:val="28"/>
          <w:szCs w:val="28"/>
        </w:rPr>
        <w:lastRenderedPageBreak/>
        <w:t>поговорки про это сложили: “Батюшка Наум, наведи меня на ум”, «Пророк Наум – наведёт на ум», «Пророк Наум наставит на ум».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Пророка Наума считают и покровителем филологов и прочих грамотных людей. Его имя напрямую связывалось русским народом с учением.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В старину учебный год в школах начинался не в один день, как сейчас, да и сами школы сильно отличались друг от друга. Кто начинал учение в августе, кто в сентябре, кто 14 ноября, в день святых бессребреников </w:t>
      </w:r>
      <w:proofErr w:type="gramStart"/>
      <w:r w:rsidRPr="00CD27B3">
        <w:rPr>
          <w:color w:val="000000"/>
          <w:sz w:val="28"/>
          <w:szCs w:val="28"/>
        </w:rPr>
        <w:t>Космы</w:t>
      </w:r>
      <w:proofErr w:type="gramEnd"/>
      <w:r w:rsidRPr="00CD27B3">
        <w:rPr>
          <w:color w:val="000000"/>
          <w:sz w:val="28"/>
          <w:szCs w:val="28"/>
        </w:rPr>
        <w:t xml:space="preserve"> и Дамиана, кто 14 декабря (1 декабря), в день Наума - </w:t>
      </w:r>
      <w:proofErr w:type="spellStart"/>
      <w:r w:rsidRPr="00CD27B3">
        <w:rPr>
          <w:color w:val="000000"/>
          <w:sz w:val="28"/>
          <w:szCs w:val="28"/>
        </w:rPr>
        <w:t>Грамотника</w:t>
      </w:r>
      <w:proofErr w:type="spellEnd"/>
      <w:r w:rsidRPr="00CD27B3">
        <w:rPr>
          <w:color w:val="000000"/>
          <w:sz w:val="28"/>
          <w:szCs w:val="28"/>
        </w:rPr>
        <w:t>. Для сельских ребят, помогавших родителям убирать урожай, пора учёбы наступала лишь с окончанием страды.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С этого дня по традиции русские крестьяне начинали обучать своих детей письму и счёту. </w:t>
      </w:r>
      <w:proofErr w:type="gramStart"/>
      <w:r w:rsidRPr="00CD27B3">
        <w:rPr>
          <w:color w:val="000000"/>
          <w:sz w:val="28"/>
          <w:szCs w:val="28"/>
        </w:rPr>
        <w:t>В древней и средневековой Руси дети обучались грамоте не у специально подготовленных учителей, а у людей, склонных к учительству, умевших читать и писать: священников и дьячков, оставшихся без прихода, монахов, покинувших монастыри, странников, летом ходивших по святым местам, а в зимнюю пору пережидающих стужу в какой-нибудь деревне и, в благодарность за еду, обучавших крестьянских детей, ремесленников, разорившихся от непосильных налогов</w:t>
      </w:r>
      <w:proofErr w:type="gramEnd"/>
      <w:r w:rsidRPr="00CD27B3">
        <w:rPr>
          <w:color w:val="000000"/>
          <w:sz w:val="28"/>
          <w:szCs w:val="28"/>
        </w:rPr>
        <w:t>, грамотных крестьян, оставшихся по какой-либо причине без крова и т.д. Таких «бродячих учителей» было довольно много даже в конце XIX века.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Необходимость в них возникла в связи с потребностью в обучении письму и счёту крестьянских детей и малочисленностью училищ для них, особенно в отдалённых от городов местностях. «Бродячие учителя» появлялись в деревнях, предлагая свои услуги, в первой половине декабря, когда все заботы, связанные с обработкой собранного урожая были закончены и люди могли подумать об обучении своих детей счёту и грамоте.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Крестьяне считали, что «Умная голова сто голов кормит, а худая и себя не прокормит», «Кто грамоте </w:t>
      </w:r>
      <w:proofErr w:type="gramStart"/>
      <w:r w:rsidRPr="00CD27B3">
        <w:rPr>
          <w:color w:val="000000"/>
          <w:sz w:val="28"/>
          <w:szCs w:val="28"/>
        </w:rPr>
        <w:t>горазд</w:t>
      </w:r>
      <w:proofErr w:type="gramEnd"/>
      <w:r w:rsidRPr="00CD27B3">
        <w:rPr>
          <w:color w:val="000000"/>
          <w:sz w:val="28"/>
          <w:szCs w:val="28"/>
        </w:rPr>
        <w:t>, тому не пропасть».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Но без Бога действовать нельзя. С утра 1 декабря (по ст.ст.), в день памяти пророка Наума, семья отправлялась в церковь. После литургии служили молебен, чтобы Господь благословил ребенка на учение. Особенно молились пророку, в самом имени которого слышался «ум» - Науму. «Пророк Наум наставит на ум», - говорили на Руси.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После молебна учитель (например, приходской дьячок) приходил домой к будущему подопечному.  Первое занятие было очень коротким и</w:t>
      </w:r>
      <w:r w:rsidRPr="00CD27B3">
        <w:rPr>
          <w:color w:val="333333"/>
          <w:sz w:val="28"/>
          <w:szCs w:val="28"/>
        </w:rPr>
        <w:t> весьма символическим, </w:t>
      </w:r>
      <w:r w:rsidRPr="00CD27B3">
        <w:rPr>
          <w:color w:val="000000"/>
          <w:sz w:val="28"/>
          <w:szCs w:val="28"/>
        </w:rPr>
        <w:t>спрашивали благословения на отрока и с почётом приглашали его в дом. Учитель являлся  в назначенное время в дом родителей, где его встречали с почетом и ласковым словом. Отец, держа за руку сына, передавал его учителю с просьбами научить уму-разуму, а за леность наказывать побоями, мать же должна была в это время плакать, причитать по своим детям. На другой день ученика отправляли к учителю с азбукой и указкой, а мать с сыном передавала подарок для учителя, который обычно состоял из домашних птиц.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lastRenderedPageBreak/>
        <w:t>В этот день родители интересовались успехами детей в учении. Если он делал это бойко и правильно, то учителя благодарили угощением и дарили горшок с монетами. Если нерадивость ученика была очевидна, то плетку пускали в ход. Даже в первый день встречи с учителем тот должен был наградить каждого из учеников тремя символическими ударами плеткой. Дети же каждое занятие должны были начинать с трех земных поклонов учителю, и обязаны были слушаться его беспрекословно.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 Обучение в старорусской школе проходило на старославянском языке. Чтобы научиться читать и писать, надо было выучить КИРИЛЛИЦУ. Первый российский букварь был издан в 1574 году в городе Львове первопечатником Иваном Фёдоровым. В настоящее время известен только один экземпляр этого издания. Это небольшая книжечка из 80 страниц. Она начинается азбукой </w:t>
      </w:r>
      <w:proofErr w:type="gramStart"/>
      <w:r w:rsidRPr="00CD27B3">
        <w:rPr>
          <w:color w:val="000000"/>
          <w:sz w:val="28"/>
          <w:szCs w:val="28"/>
        </w:rPr>
        <w:t>от</w:t>
      </w:r>
      <w:proofErr w:type="gramEnd"/>
      <w:r w:rsidRPr="00CD27B3">
        <w:rPr>
          <w:color w:val="000000"/>
          <w:sz w:val="28"/>
          <w:szCs w:val="28"/>
        </w:rPr>
        <w:t xml:space="preserve"> </w:t>
      </w:r>
      <w:proofErr w:type="gramStart"/>
      <w:r w:rsidRPr="00CD27B3">
        <w:rPr>
          <w:color w:val="000000"/>
          <w:sz w:val="28"/>
          <w:szCs w:val="28"/>
        </w:rPr>
        <w:t>АЗ</w:t>
      </w:r>
      <w:proofErr w:type="gramEnd"/>
      <w:r w:rsidRPr="00CD27B3">
        <w:rPr>
          <w:color w:val="000000"/>
          <w:sz w:val="28"/>
          <w:szCs w:val="28"/>
        </w:rPr>
        <w:t xml:space="preserve"> до ИЖИЦЫ, последней буквы славянского алфавита.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Занятия в школе начинались  в семь часов утра, школьный колокол извещал о начале занятий. Ученики были одеты в длинные, до пят, рубахи. На ногах – лапти, сплетенные из лыка – внутренней части коры липы. На голове – островерхие шапки. Все снимали шапки и занимали каждый свое место за общим </w:t>
      </w:r>
      <w:hyperlink r:id="rId5" w:history="1">
        <w:r w:rsidRPr="00CD27B3">
          <w:rPr>
            <w:rStyle w:val="a5"/>
            <w:color w:val="00000A"/>
            <w:sz w:val="28"/>
            <w:szCs w:val="28"/>
            <w:u w:val="none"/>
          </w:rPr>
          <w:t>столом</w:t>
        </w:r>
      </w:hyperlink>
      <w:r w:rsidRPr="00CD27B3">
        <w:rPr>
          <w:color w:val="181818"/>
          <w:sz w:val="28"/>
          <w:szCs w:val="28"/>
        </w:rPr>
        <w:t>.</w:t>
      </w:r>
      <w:r w:rsidRPr="00CD27B3">
        <w:rPr>
          <w:color w:val="000000"/>
          <w:sz w:val="28"/>
          <w:szCs w:val="28"/>
        </w:rPr>
        <w:t> Об этом в букваре говорилось так: </w:t>
      </w:r>
      <w:r w:rsidRPr="00CD27B3">
        <w:rPr>
          <w:color w:val="181818"/>
          <w:sz w:val="28"/>
          <w:szCs w:val="28"/>
        </w:rPr>
        <w:t>"</w:t>
      </w:r>
      <w:proofErr w:type="spellStart"/>
      <w:r w:rsidRPr="00CD27B3">
        <w:rPr>
          <w:color w:val="181818"/>
          <w:sz w:val="28"/>
          <w:szCs w:val="28"/>
        </w:rPr>
        <w:t>Дружнего</w:t>
      </w:r>
      <w:proofErr w:type="spellEnd"/>
      <w:r w:rsidRPr="00CD27B3">
        <w:rPr>
          <w:color w:val="181818"/>
          <w:sz w:val="28"/>
          <w:szCs w:val="28"/>
        </w:rPr>
        <w:t xml:space="preserve"> места не занимай и </w:t>
      </w:r>
      <w:proofErr w:type="spellStart"/>
      <w:r w:rsidRPr="00CD27B3">
        <w:rPr>
          <w:color w:val="181818"/>
          <w:sz w:val="28"/>
          <w:szCs w:val="28"/>
        </w:rPr>
        <w:t>товарищев</w:t>
      </w:r>
      <w:proofErr w:type="spellEnd"/>
      <w:r w:rsidRPr="00CD27B3">
        <w:rPr>
          <w:color w:val="181818"/>
          <w:sz w:val="28"/>
          <w:szCs w:val="28"/>
        </w:rPr>
        <w:t xml:space="preserve"> не утесняй"</w:t>
      </w:r>
      <w:r w:rsidRPr="00CD27B3">
        <w:rPr>
          <w:i/>
          <w:iCs/>
          <w:color w:val="181818"/>
          <w:sz w:val="28"/>
          <w:szCs w:val="28"/>
        </w:rPr>
        <w:t>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«НАКАЗ НАУМА – ГРАМОТНИКА» 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Указанное тебе учителем место береги, чужого места не занимай и товарищей своих не утесняй.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proofErr w:type="gramStart"/>
      <w:r w:rsidRPr="00CD27B3">
        <w:rPr>
          <w:color w:val="181818"/>
          <w:sz w:val="28"/>
          <w:szCs w:val="28"/>
        </w:rPr>
        <w:t>Книжицы</w:t>
      </w:r>
      <w:proofErr w:type="gramEnd"/>
      <w:r w:rsidRPr="00CD27B3">
        <w:rPr>
          <w:color w:val="181818"/>
          <w:sz w:val="28"/>
          <w:szCs w:val="28"/>
        </w:rPr>
        <w:t xml:space="preserve"> ваши в добре храните. Кто книгу не бережет, тот своей души не стережет.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Во время учения есть нельзя, а то заешь выученное.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Закончив учить, книгу закрой, а то все позабудешь.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Помните: не стыдно не знать, а стыдно не учиться!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Вставай рано, </w:t>
      </w:r>
      <w:proofErr w:type="spellStart"/>
      <w:r w:rsidRPr="00CD27B3">
        <w:rPr>
          <w:color w:val="181818"/>
          <w:sz w:val="28"/>
          <w:szCs w:val="28"/>
        </w:rPr>
        <w:t>вразумляйся</w:t>
      </w:r>
      <w:proofErr w:type="spellEnd"/>
      <w:r w:rsidRPr="00CD27B3">
        <w:rPr>
          <w:color w:val="181818"/>
          <w:sz w:val="28"/>
          <w:szCs w:val="28"/>
        </w:rPr>
        <w:t xml:space="preserve"> здраво, исполняй прилежно!</w:t>
      </w:r>
    </w:p>
    <w:p w:rsidR="00CD27B3" w:rsidRPr="00CD27B3" w:rsidRDefault="00CD27B3" w:rsidP="00CD27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Почитай учителя, как родителя!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Говорили, что «пророк Наум и худой разум наведет на ум».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Крестьяне отдавали своих детей в школу на год, полтора года. Этого времени хватало только на то, чтобы достичь минимальной грамотности. При этом считалось необходимым обучать мальчиков, особенно тех, которые должны пойти в солдаты. Девочки с точки зрения крестьян, вполне могли обходиться и без грамоты, их отдавали в школу только в том случае, если они сами этого очень хотели, и у них не было младших братьев и сестер, которых надо было нянчить. Такой подход к школьному обучению объяснялся прагматичностью крестьян. Мужчине грамотность нужна была для того, чтобы его не обманули при расчетах закупки, при выплате налога, при подписании артельного договора, чтобы не смеялись над «деревенщиной» в городе и на солдатской службе. Замужняя женщина, находившаяся большую часть времени дома, в грамоте, по мнению крестьян, </w:t>
      </w:r>
      <w:r w:rsidRPr="00CD27B3">
        <w:rPr>
          <w:color w:val="000000"/>
          <w:sz w:val="28"/>
          <w:szCs w:val="28"/>
        </w:rPr>
        <w:lastRenderedPageBreak/>
        <w:t>не нуждалась. Грамота могла понадобиться только старой деве, которая обеспечивала себе пропитание, читая по покойникам молитвы из книг.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"Аз, буки, веди, глаголь, добро", – хором нараспев тянули ученики вслед за бородатым учителем. Так назывались в те времена буквы. После букваря все принимались читать книгу молитв – часослов. За чтением этой книги время тянулось долго. Наконец ровно в полдень переменка. Перерыв на обед! </w:t>
      </w:r>
      <w:r w:rsidRPr="00CD27B3">
        <w:rPr>
          <w:color w:val="181818"/>
          <w:sz w:val="28"/>
          <w:szCs w:val="28"/>
        </w:rPr>
        <w:t>Долгожданный дан звонок, начинается урок</w:t>
      </w:r>
      <w:r w:rsidRPr="00CD27B3">
        <w:rPr>
          <w:color w:val="000000"/>
          <w:sz w:val="28"/>
          <w:szCs w:val="28"/>
        </w:rPr>
        <w:t>. Потом снова в класс – и уроки продолжались: письмо, арифметика.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За непослушание наказывали детей розгами (ивовые прутья), ставили их на колени (на горох). В старой школе была очень строгая дисциплина. Поэтому матери обычно причитали по детям, отправлявшимся учиться. Дети боялись плохо себя вести.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В старорусской школе писали на специальных дощечках, покрытых воском. Правильнее сказать не писали, а выцарапывали буквы и слова деревянной палочкой.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На Руси работа учителя считалась очень солидной и важной, требовавшей определенных способностей. Неудивительно, что она очень ценилась, причем, не, только 14 декабря (1 декабря). </w:t>
      </w:r>
      <w:r w:rsidRPr="00CD27B3">
        <w:rPr>
          <w:color w:val="181818"/>
          <w:sz w:val="28"/>
          <w:szCs w:val="28"/>
        </w:rPr>
        <w:t>Считалось, что учитель – некто, приближенный к Богу, часть неземного мира. Его боялись, уважали, чтили. </w:t>
      </w:r>
      <w:r w:rsidRPr="00CD27B3">
        <w:rPr>
          <w:color w:val="000000"/>
          <w:sz w:val="28"/>
          <w:szCs w:val="28"/>
        </w:rPr>
        <w:t>Родители благодарили учителя - дарили каравай хлеба и полотенце. Иногда в полотенце заворачивали немного денег.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 xml:space="preserve">Изучая данную тему, я посетила Музейно-культурный центр, где познакомилась с историей </w:t>
      </w:r>
      <w:proofErr w:type="spellStart"/>
      <w:r w:rsidRPr="00CD27B3">
        <w:rPr>
          <w:color w:val="000000"/>
          <w:sz w:val="28"/>
          <w:szCs w:val="28"/>
        </w:rPr>
        <w:t>Кондинского</w:t>
      </w:r>
      <w:proofErr w:type="spellEnd"/>
      <w:r w:rsidRPr="00CD27B3">
        <w:rPr>
          <w:color w:val="000000"/>
          <w:sz w:val="28"/>
          <w:szCs w:val="28"/>
        </w:rPr>
        <w:t xml:space="preserve"> Свято-Троицкого монастыря, который был основан в начале 17 века. Сделав запрос в музей п. Октябрьское, выяснила, что в его фондах хранится уникальный документ: </w:t>
      </w:r>
      <w:proofErr w:type="gramStart"/>
      <w:r w:rsidRPr="00CD27B3">
        <w:rPr>
          <w:color w:val="000000"/>
          <w:sz w:val="28"/>
          <w:szCs w:val="28"/>
        </w:rPr>
        <w:t>Свидетельство </w:t>
      </w:r>
      <w:r w:rsidRPr="00CD27B3">
        <w:rPr>
          <w:color w:val="181818"/>
          <w:sz w:val="28"/>
          <w:szCs w:val="28"/>
        </w:rPr>
        <w:t xml:space="preserve">№143 от 1.07.1917 г., выданное дочери Березовского мещанина </w:t>
      </w:r>
      <w:proofErr w:type="spellStart"/>
      <w:r w:rsidRPr="00CD27B3">
        <w:rPr>
          <w:color w:val="181818"/>
          <w:sz w:val="28"/>
          <w:szCs w:val="28"/>
        </w:rPr>
        <w:t>Аполлинарии</w:t>
      </w:r>
      <w:proofErr w:type="spellEnd"/>
      <w:r w:rsidRPr="00CD27B3">
        <w:rPr>
          <w:color w:val="181818"/>
          <w:sz w:val="28"/>
          <w:szCs w:val="28"/>
        </w:rPr>
        <w:t xml:space="preserve"> </w:t>
      </w:r>
      <w:proofErr w:type="spellStart"/>
      <w:r w:rsidRPr="00CD27B3">
        <w:rPr>
          <w:color w:val="181818"/>
          <w:sz w:val="28"/>
          <w:szCs w:val="28"/>
        </w:rPr>
        <w:t>Стефановой</w:t>
      </w:r>
      <w:proofErr w:type="spellEnd"/>
      <w:r w:rsidRPr="00CD27B3">
        <w:rPr>
          <w:color w:val="181818"/>
          <w:sz w:val="28"/>
          <w:szCs w:val="28"/>
        </w:rPr>
        <w:t xml:space="preserve"> </w:t>
      </w:r>
      <w:proofErr w:type="spellStart"/>
      <w:r w:rsidRPr="00CD27B3">
        <w:rPr>
          <w:color w:val="181818"/>
          <w:sz w:val="28"/>
          <w:szCs w:val="28"/>
        </w:rPr>
        <w:t>Усковой</w:t>
      </w:r>
      <w:proofErr w:type="spellEnd"/>
      <w:r w:rsidRPr="00CD27B3">
        <w:rPr>
          <w:color w:val="181818"/>
          <w:sz w:val="28"/>
          <w:szCs w:val="28"/>
        </w:rPr>
        <w:t xml:space="preserve"> 11 лет от роду, в том, что она успешно окончила курс в 1917 г. </w:t>
      </w:r>
      <w:proofErr w:type="gramEnd"/>
      <w:r w:rsidRPr="00CD27B3">
        <w:rPr>
          <w:color w:val="181818"/>
          <w:sz w:val="28"/>
          <w:szCs w:val="28"/>
        </w:rPr>
        <w:t xml:space="preserve">в село </w:t>
      </w:r>
      <w:proofErr w:type="spellStart"/>
      <w:r w:rsidRPr="00CD27B3">
        <w:rPr>
          <w:color w:val="181818"/>
          <w:sz w:val="28"/>
          <w:szCs w:val="28"/>
        </w:rPr>
        <w:t>Кондинской</w:t>
      </w:r>
      <w:proofErr w:type="spellEnd"/>
      <w:r w:rsidRPr="00CD27B3">
        <w:rPr>
          <w:color w:val="181818"/>
          <w:sz w:val="28"/>
          <w:szCs w:val="28"/>
        </w:rPr>
        <w:t xml:space="preserve"> </w:t>
      </w:r>
      <w:proofErr w:type="spellStart"/>
      <w:r w:rsidRPr="00CD27B3">
        <w:rPr>
          <w:color w:val="181818"/>
          <w:sz w:val="28"/>
          <w:szCs w:val="28"/>
        </w:rPr>
        <w:t>одноклассной</w:t>
      </w:r>
      <w:proofErr w:type="spellEnd"/>
      <w:r w:rsidRPr="00CD27B3">
        <w:rPr>
          <w:color w:val="181818"/>
          <w:sz w:val="28"/>
          <w:szCs w:val="28"/>
        </w:rPr>
        <w:t xml:space="preserve"> церковно-приходской</w:t>
      </w:r>
      <w:r w:rsidRPr="00CD27B3">
        <w:rPr>
          <w:color w:val="000000"/>
          <w:sz w:val="28"/>
          <w:szCs w:val="28"/>
        </w:rPr>
        <w:t xml:space="preserve"> школе, в чем и выдано ей от Березовского Уездного отделения </w:t>
      </w:r>
      <w:proofErr w:type="spellStart"/>
      <w:r w:rsidRPr="00CD27B3">
        <w:rPr>
          <w:color w:val="000000"/>
          <w:sz w:val="28"/>
          <w:szCs w:val="28"/>
        </w:rPr>
        <w:t>Тобольского</w:t>
      </w:r>
      <w:proofErr w:type="spellEnd"/>
      <w:r w:rsidRPr="00CD27B3">
        <w:rPr>
          <w:color w:val="000000"/>
          <w:sz w:val="28"/>
          <w:szCs w:val="28"/>
        </w:rPr>
        <w:t xml:space="preserve"> Епархиального Училищного Совета сиё свидетельство, с приложением казенной печати.</w:t>
      </w:r>
      <w:r w:rsidRPr="00CD27B3">
        <w:rPr>
          <w:color w:val="FF0000"/>
          <w:sz w:val="28"/>
          <w:szCs w:val="28"/>
        </w:rPr>
        <w:t>  </w:t>
      </w:r>
      <w:proofErr w:type="gramStart"/>
      <w:r w:rsidRPr="00CD27B3">
        <w:rPr>
          <w:color w:val="181818"/>
          <w:sz w:val="28"/>
          <w:szCs w:val="28"/>
        </w:rPr>
        <w:t>Таким образом, можно сделать вывод, что обучение </w:t>
      </w:r>
      <w:r w:rsidRPr="00CD27B3">
        <w:rPr>
          <w:color w:val="000000"/>
          <w:sz w:val="28"/>
          <w:szCs w:val="28"/>
        </w:rPr>
        <w:t>грамоте на Руси проводилось повсеместно, в том числе и в нашем, далёком от Центральной России, крае.</w:t>
      </w:r>
      <w:proofErr w:type="gramEnd"/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000000"/>
          <w:sz w:val="28"/>
          <w:szCs w:val="28"/>
        </w:rPr>
        <w:t>В старину, когда заканчивался раздел ученья, мать варила кашу, складывала её в горшочек, ученик приносил и отдавал учителю. Кашу ставили на стол и все ученики каждый своей ложкой по очереди ели, а после этого они назывались однокашниками, а также выпекали в этот день для детей лепёшки в виде монет, веря, что они принесут счастье и удачу. В 18 веке даже пекли особые пряничные азбуки, по которым дети учились грамоте.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b/>
          <w:bCs/>
          <w:color w:val="444444"/>
          <w:sz w:val="28"/>
          <w:szCs w:val="28"/>
        </w:rPr>
        <w:t>Вывод:</w:t>
      </w:r>
    </w:p>
    <w:p w:rsidR="00CD27B3" w:rsidRPr="00CD27B3" w:rsidRDefault="00CD27B3" w:rsidP="00CD27B3">
      <w:pPr>
        <w:pStyle w:val="a3"/>
        <w:shd w:val="clear" w:color="auto" w:fill="FFFFFF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Значение и роль традиционной культуры в жизни народа неоценимы. Это и форма передачи народного опыта, и источник формирования народного характера, и одно из средств воспитания. Возрождение праздничных народных традиций преследует конкретную цель – приобщение </w:t>
      </w:r>
      <w:r w:rsidRPr="00CD27B3">
        <w:rPr>
          <w:color w:val="181818"/>
          <w:sz w:val="28"/>
          <w:szCs w:val="28"/>
        </w:rPr>
        <w:lastRenderedPageBreak/>
        <w:t xml:space="preserve">к истокам русской народной культуры. Ведущее место мы отвели народному празднику Дню Наума – </w:t>
      </w:r>
      <w:proofErr w:type="spellStart"/>
      <w:r w:rsidRPr="00CD27B3">
        <w:rPr>
          <w:color w:val="181818"/>
          <w:sz w:val="28"/>
          <w:szCs w:val="28"/>
        </w:rPr>
        <w:t>Грамотника</w:t>
      </w:r>
      <w:proofErr w:type="spellEnd"/>
      <w:r w:rsidRPr="00CD27B3">
        <w:rPr>
          <w:color w:val="181818"/>
          <w:sz w:val="28"/>
          <w:szCs w:val="28"/>
        </w:rPr>
        <w:t xml:space="preserve">. Чтобы выяснить какое место занимает этот праздник в наше время, мы в гимназии провели анкетирование среди 5-8 классов. Из 63 опрошенных учеников на вопрос: «Знаете ли вы о празднике «Наума - </w:t>
      </w:r>
      <w:proofErr w:type="spellStart"/>
      <w:r w:rsidRPr="00CD27B3">
        <w:rPr>
          <w:color w:val="181818"/>
          <w:sz w:val="28"/>
          <w:szCs w:val="28"/>
        </w:rPr>
        <w:t>Грамотника</w:t>
      </w:r>
      <w:proofErr w:type="spellEnd"/>
      <w:r w:rsidRPr="00CD27B3">
        <w:rPr>
          <w:color w:val="181818"/>
          <w:sz w:val="28"/>
          <w:szCs w:val="28"/>
        </w:rPr>
        <w:t>», положительно ответили 4 человека, что составляет 2 %.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Гипотеза наша подтвердилась, что в настоящее время традиция празднования «День Наума - </w:t>
      </w:r>
      <w:proofErr w:type="spellStart"/>
      <w:r w:rsidRPr="00CD27B3">
        <w:rPr>
          <w:color w:val="181818"/>
          <w:sz w:val="28"/>
          <w:szCs w:val="28"/>
        </w:rPr>
        <w:t>Грамотника</w:t>
      </w:r>
      <w:proofErr w:type="spellEnd"/>
      <w:r w:rsidRPr="00CD27B3">
        <w:rPr>
          <w:color w:val="181818"/>
          <w:sz w:val="28"/>
          <w:szCs w:val="28"/>
        </w:rPr>
        <w:t>» забыта и мало кто о ней знает.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 xml:space="preserve">На вопрос: «Хотелось бы вам узнать о традиции празднования Дня Наума – </w:t>
      </w:r>
      <w:proofErr w:type="spellStart"/>
      <w:r w:rsidRPr="00CD27B3">
        <w:rPr>
          <w:color w:val="181818"/>
          <w:sz w:val="28"/>
          <w:szCs w:val="28"/>
        </w:rPr>
        <w:t>Грамотника</w:t>
      </w:r>
      <w:proofErr w:type="spellEnd"/>
      <w:r w:rsidRPr="00CD27B3">
        <w:rPr>
          <w:color w:val="181818"/>
          <w:sz w:val="28"/>
          <w:szCs w:val="28"/>
        </w:rPr>
        <w:t xml:space="preserve">», 94 % ответили утвердительно. Поэтому мною было разработано и проведено мероприятие «Пришёл Наум – пора браться за ум», где одноклассники познакомились с традицией празднования Дня Наума - </w:t>
      </w:r>
      <w:proofErr w:type="spellStart"/>
      <w:r w:rsidRPr="00CD27B3">
        <w:rPr>
          <w:color w:val="181818"/>
          <w:sz w:val="28"/>
          <w:szCs w:val="28"/>
        </w:rPr>
        <w:t>Грамотника</w:t>
      </w:r>
      <w:proofErr w:type="spellEnd"/>
      <w:r w:rsidRPr="00CD27B3">
        <w:rPr>
          <w:color w:val="181818"/>
          <w:sz w:val="28"/>
          <w:szCs w:val="28"/>
        </w:rPr>
        <w:t>, с историей обучения грамоте на Руси. В конце мероприятия все получили ритуальное азбучное печенье и печенье в виде монеток.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Изучив материал о старорусской школе, приходишь к выводу, что многое можно взять на заметку современному школьнику:</w:t>
      </w:r>
    </w:p>
    <w:p w:rsidR="00CD27B3" w:rsidRPr="00CD27B3" w:rsidRDefault="00CD27B3" w:rsidP="00CD27B3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Бережное отношение к книге.</w:t>
      </w:r>
    </w:p>
    <w:p w:rsidR="00CD27B3" w:rsidRPr="00CD27B3" w:rsidRDefault="00CD27B3" w:rsidP="00CD27B3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Терпение и дисциплинированное отношение к учёбе.</w:t>
      </w:r>
    </w:p>
    <w:p w:rsidR="00CD27B3" w:rsidRPr="00CD27B3" w:rsidRDefault="00CD27B3" w:rsidP="00CD27B3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Уважительное отношение друг к другу.</w:t>
      </w:r>
    </w:p>
    <w:p w:rsidR="00CD27B3" w:rsidRPr="00CD27B3" w:rsidRDefault="00CD27B3" w:rsidP="00CD27B3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Послушание и уважительное отношение к учителю и родителю.</w:t>
      </w:r>
    </w:p>
    <w:p w:rsidR="00CD27B3" w:rsidRPr="00CD27B3" w:rsidRDefault="00CD27B3" w:rsidP="00CD27B3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6" w:lineRule="atLeast"/>
        <w:ind w:left="0" w:firstLine="851"/>
        <w:jc w:val="both"/>
        <w:rPr>
          <w:color w:val="181818"/>
          <w:sz w:val="28"/>
          <w:szCs w:val="28"/>
        </w:rPr>
      </w:pPr>
      <w:r w:rsidRPr="00CD27B3">
        <w:rPr>
          <w:color w:val="181818"/>
          <w:sz w:val="28"/>
          <w:szCs w:val="28"/>
        </w:rPr>
        <w:t>Необходимость обучения грамоте осознавалась с давних времён.</w:t>
      </w:r>
    </w:p>
    <w:p w:rsidR="00CD27B3" w:rsidRPr="00CD27B3" w:rsidRDefault="00CD27B3" w:rsidP="00CD27B3">
      <w:pPr>
        <w:pStyle w:val="a3"/>
        <w:shd w:val="clear" w:color="auto" w:fill="F5F5F5"/>
        <w:spacing w:before="0" w:beforeAutospacing="0" w:after="0" w:afterAutospacing="0" w:line="266" w:lineRule="atLeast"/>
        <w:ind w:firstLine="851"/>
        <w:jc w:val="both"/>
        <w:rPr>
          <w:color w:val="181818"/>
          <w:sz w:val="28"/>
          <w:szCs w:val="28"/>
        </w:rPr>
      </w:pPr>
    </w:p>
    <w:p w:rsidR="000961F5" w:rsidRPr="00CD27B3" w:rsidRDefault="000961F5" w:rsidP="00CD27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61F5" w:rsidRPr="00C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2B0"/>
    <w:multiLevelType w:val="multilevel"/>
    <w:tmpl w:val="49DA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443B5"/>
    <w:multiLevelType w:val="multilevel"/>
    <w:tmpl w:val="693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27B3"/>
    <w:rsid w:val="000961F5"/>
    <w:rsid w:val="00810937"/>
    <w:rsid w:val="00CD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7B3"/>
    <w:rPr>
      <w:i/>
      <w:iCs/>
    </w:rPr>
  </w:style>
  <w:style w:type="character" w:styleId="a5">
    <w:name w:val="Hyperlink"/>
    <w:basedOn w:val="a0"/>
    <w:uiPriority w:val="99"/>
    <w:semiHidden/>
    <w:unhideWhenUsed/>
    <w:rsid w:val="00CD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74444s007.edusite.ru%2Fp213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2021-12-07T02:41:00Z</dcterms:created>
  <dcterms:modified xsi:type="dcterms:W3CDTF">2021-12-07T02:52:00Z</dcterms:modified>
</cp:coreProperties>
</file>